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C11" w:rsidRPr="00AB3C11" w:rsidRDefault="00AB3C11" w:rsidP="00AB3C1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</w:pPr>
      <w:r w:rsidRPr="00AB3C1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Designing a synchronous finite state</w:t>
      </w:r>
      <w:r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</w:t>
      </w:r>
      <w:r w:rsidRPr="00AB3C1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machine (FSM) is a common task for a digital logic</w:t>
      </w:r>
      <w:r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 xml:space="preserve"> </w:t>
      </w:r>
      <w:r w:rsidRPr="00AB3C11">
        <w:rPr>
          <w:rFonts w:ascii="Times New Roman" w:eastAsia="Times New Roman" w:hAnsi="Times New Roman" w:cs="Times New Roman"/>
          <w:sz w:val="32"/>
          <w:szCs w:val="32"/>
          <w:lang w:val="en-US" w:eastAsia="fr-FR"/>
        </w:rPr>
        <w:t>engineer.</w:t>
      </w:r>
    </w:p>
    <w:p w:rsidR="00AB3C11" w:rsidRDefault="00AB3C11">
      <w:pPr>
        <w:rPr>
          <w:lang w:val="en-US"/>
        </w:rPr>
      </w:pP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9795B">
        <w:rPr>
          <w:rFonts w:ascii="Arial" w:hAnsi="Arial" w:cs="Arial"/>
          <w:sz w:val="20"/>
          <w:szCs w:val="20"/>
          <w:lang w:val="en-US"/>
        </w:rPr>
        <w:t>A finite state machine is a hardware component that advances from the</w:t>
      </w:r>
    </w:p>
    <w:p w:rsid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current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state to the next state at the clock edge. </w:t>
      </w:r>
      <w:r>
        <w:rPr>
          <w:rFonts w:ascii="Arial" w:hAnsi="Arial" w:cs="Arial"/>
          <w:sz w:val="20"/>
          <w:szCs w:val="20"/>
        </w:rPr>
        <w:t xml:space="preserve">This section </w:t>
      </w:r>
      <w:proofErr w:type="spellStart"/>
      <w:r>
        <w:rPr>
          <w:rFonts w:ascii="Arial" w:hAnsi="Arial" w:cs="Arial"/>
          <w:sz w:val="20"/>
          <w:szCs w:val="20"/>
        </w:rPr>
        <w:t>discusses</w:t>
      </w:r>
      <w:proofErr w:type="spellEnd"/>
    </w:p>
    <w:p w:rsidR="00F9795B" w:rsidRDefault="00F9795B" w:rsidP="00F9795B">
      <w:pPr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methods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and strategies for state machine encoding.</w:t>
      </w:r>
    </w:p>
    <w:p w:rsidR="00F9795B" w:rsidRDefault="00F9795B" w:rsidP="00F9795B">
      <w:pPr>
        <w:rPr>
          <w:rFonts w:ascii="Arial" w:hAnsi="Arial" w:cs="Arial"/>
          <w:sz w:val="20"/>
          <w:szCs w:val="20"/>
          <w:lang w:val="en-US"/>
        </w:rPr>
      </w:pP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en-US"/>
        </w:rPr>
      </w:pPr>
      <w:r w:rsidRPr="00F9795B">
        <w:rPr>
          <w:rFonts w:ascii="Arial" w:hAnsi="Arial" w:cs="Arial"/>
          <w:b/>
          <w:bCs/>
          <w:sz w:val="36"/>
          <w:szCs w:val="36"/>
          <w:lang w:val="en-US"/>
        </w:rPr>
        <w:t>State Encoding Methods for State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  <w:lang w:val="en-US"/>
        </w:rPr>
      </w:pPr>
      <w:r w:rsidRPr="00F9795B">
        <w:rPr>
          <w:rFonts w:ascii="Arial" w:hAnsi="Arial" w:cs="Arial"/>
          <w:b/>
          <w:bCs/>
          <w:sz w:val="36"/>
          <w:szCs w:val="36"/>
          <w:lang w:val="en-US"/>
        </w:rPr>
        <w:t>Machines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9795B">
        <w:rPr>
          <w:rFonts w:ascii="Arial" w:hAnsi="Arial" w:cs="Arial"/>
          <w:sz w:val="20"/>
          <w:szCs w:val="20"/>
          <w:lang w:val="en-US"/>
        </w:rPr>
        <w:t>There are several ways to encode a state machine, including sequential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9795B">
        <w:rPr>
          <w:rFonts w:ascii="Arial" w:hAnsi="Arial" w:cs="Arial"/>
          <w:sz w:val="20"/>
          <w:szCs w:val="20"/>
          <w:lang w:val="en-US"/>
        </w:rPr>
        <w:t>(</w:t>
      </w: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binary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>), gray code, and one-hot encoding. State machines with sequentially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encoded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states have minimal numbers of flip-flops and wide combinatorial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functions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>. However, most FPGAs have many flip-flops and relatively narrow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combinatorial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function generators. Sequential or gray-code encoding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schemes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can result in inefficient implementation in terms of speed and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density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for FPGAs. On the other hand, a one-hot encoded state machine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represents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each state with one flip-flop. As a result, it decreases the width of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combinatorial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logic, which matches well with register rich FPGA architectures.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9795B">
        <w:rPr>
          <w:rFonts w:ascii="Arial" w:hAnsi="Arial" w:cs="Arial"/>
          <w:sz w:val="20"/>
          <w:szCs w:val="20"/>
          <w:lang w:val="en-US"/>
        </w:rPr>
        <w:t>In general, for FPGA Architectures, sequential or gray code encoding results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in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a smaller area implementation and one-hot encoding results in a faster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implementation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>. For small state machines, less than 5 states, sequential is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typically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the default because it only requires two bits so decoding the state is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fairly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minimal. For larger state machines, 5 states or greater, one-hot is the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default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because even though each state requires a register, the states do not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need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to be decoded allowing for better performance.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9795B">
        <w:rPr>
          <w:rFonts w:ascii="Arial" w:hAnsi="Arial" w:cs="Arial"/>
          <w:sz w:val="20"/>
          <w:szCs w:val="20"/>
          <w:lang w:val="en-US"/>
        </w:rPr>
        <w:t>There are various reasons you may choose to invoke a particular state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machine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encoding scheme for a design. For example, you may choose to use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sequential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encoding on a large state machine because performance in not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critical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and you need to use a lot of register elsewhere in your design. You can</w:t>
      </w:r>
      <w:r w:rsidRPr="00F9795B">
        <w:rPr>
          <w:rFonts w:ascii="Arial" w:hAnsi="Arial" w:cs="Arial"/>
          <w:sz w:val="20"/>
          <w:szCs w:val="20"/>
          <w:lang w:val="en-US"/>
        </w:rPr>
        <w:br/>
      </w:r>
      <w:r w:rsidRPr="00F9795B">
        <w:rPr>
          <w:rFonts w:ascii="Arial" w:hAnsi="Arial" w:cs="Arial"/>
          <w:sz w:val="20"/>
          <w:szCs w:val="20"/>
          <w:lang w:val="en-US"/>
        </w:rPr>
        <w:t>hard code the states in the source code by specifying a numerical value for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each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state. This approach ensures the correct encoding of the state machine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but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is more restrictive in the coding style. Alternatively, the enumerated coding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style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leaves the flexibility of state machine encoding to the synthesis tools.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9795B">
        <w:rPr>
          <w:rFonts w:ascii="Arial" w:hAnsi="Arial" w:cs="Arial"/>
          <w:sz w:val="20"/>
          <w:szCs w:val="20"/>
          <w:lang w:val="en-US"/>
        </w:rPr>
        <w:t>Most synthesis tools allow you to define encoding styles either through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attributes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in the source code or through the tool’s user interface. Each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synthesis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tool has its own synthesis attributes and syntax for choosing the</w:t>
      </w:r>
    </w:p>
    <w:p w:rsidR="00F9795B" w:rsidRPr="00F9795B" w:rsidRDefault="00F9795B" w:rsidP="00F9795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F9795B">
        <w:rPr>
          <w:rFonts w:ascii="Arial" w:hAnsi="Arial" w:cs="Arial"/>
          <w:sz w:val="20"/>
          <w:szCs w:val="20"/>
          <w:lang w:val="en-US"/>
        </w:rPr>
        <w:t>encoding</w:t>
      </w:r>
      <w:proofErr w:type="gramEnd"/>
      <w:r w:rsidRPr="00F9795B">
        <w:rPr>
          <w:rFonts w:ascii="Arial" w:hAnsi="Arial" w:cs="Arial"/>
          <w:sz w:val="20"/>
          <w:szCs w:val="20"/>
          <w:lang w:val="en-US"/>
        </w:rPr>
        <w:t xml:space="preserve"> styles. Refer to your synthesis tool’s documentation for details about</w:t>
      </w:r>
    </w:p>
    <w:p w:rsidR="00F9795B" w:rsidRDefault="00F9795B" w:rsidP="00F9795B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attributes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syntax</w:t>
      </w:r>
      <w:proofErr w:type="spellEnd"/>
      <w:r>
        <w:rPr>
          <w:rFonts w:ascii="Arial" w:hAnsi="Arial" w:cs="Arial"/>
          <w:sz w:val="20"/>
          <w:szCs w:val="20"/>
        </w:rPr>
        <w:t xml:space="preserve"> and values.</w:t>
      </w:r>
    </w:p>
    <w:p w:rsidR="00F9795B" w:rsidRDefault="00F9795B" w:rsidP="00F9795B">
      <w:pPr>
        <w:rPr>
          <w:rFonts w:ascii="Arial" w:hAnsi="Arial" w:cs="Arial"/>
          <w:sz w:val="20"/>
          <w:szCs w:val="20"/>
          <w:lang w:val="en-US"/>
        </w:rPr>
      </w:pPr>
    </w:p>
    <w:p w:rsidR="001477C2" w:rsidRPr="001477C2" w:rsidRDefault="001477C2" w:rsidP="00147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en-US"/>
        </w:rPr>
      </w:pPr>
      <w:r w:rsidRPr="001477C2">
        <w:rPr>
          <w:rFonts w:ascii="Arial" w:hAnsi="Arial" w:cs="Arial"/>
          <w:b/>
          <w:bCs/>
          <w:sz w:val="28"/>
          <w:szCs w:val="28"/>
          <w:lang w:val="en-US"/>
        </w:rPr>
        <w:t>General State Machine Description</w:t>
      </w:r>
    </w:p>
    <w:p w:rsidR="001477C2" w:rsidRDefault="001477C2" w:rsidP="00147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477C2">
        <w:rPr>
          <w:rFonts w:ascii="Arial" w:hAnsi="Arial" w:cs="Arial"/>
          <w:sz w:val="20"/>
          <w:szCs w:val="20"/>
          <w:lang w:val="en-US"/>
        </w:rPr>
        <w:t xml:space="preserve">Generally, there are two approaches to describing a state machine. </w:t>
      </w:r>
    </w:p>
    <w:p w:rsidR="001477C2" w:rsidRDefault="001477C2" w:rsidP="00147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1477C2" w:rsidRDefault="001477C2" w:rsidP="00147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477C2">
        <w:rPr>
          <w:rFonts w:ascii="Arial" w:hAnsi="Arial" w:cs="Arial"/>
          <w:sz w:val="20"/>
          <w:szCs w:val="20"/>
          <w:lang w:val="en-US"/>
        </w:rPr>
        <w:t>One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1477C2">
        <w:rPr>
          <w:rFonts w:ascii="Arial" w:hAnsi="Arial" w:cs="Arial"/>
          <w:sz w:val="20"/>
          <w:szCs w:val="20"/>
          <w:lang w:val="en-US"/>
        </w:rPr>
        <w:t>approach is to use one process or block to handle both state transitions and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1477C2">
        <w:rPr>
          <w:rFonts w:ascii="Arial" w:hAnsi="Arial" w:cs="Arial"/>
          <w:sz w:val="20"/>
          <w:szCs w:val="20"/>
          <w:lang w:val="en-US"/>
        </w:rPr>
        <w:t xml:space="preserve">state outputs. </w:t>
      </w:r>
    </w:p>
    <w:p w:rsidR="001477C2" w:rsidRDefault="001477C2" w:rsidP="00147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477C2">
        <w:rPr>
          <w:rFonts w:ascii="Arial" w:hAnsi="Arial" w:cs="Arial"/>
          <w:sz w:val="20"/>
          <w:szCs w:val="20"/>
          <w:lang w:val="en-US"/>
        </w:rPr>
        <w:t>The other is to separate the state transition and the state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1477C2">
        <w:rPr>
          <w:rFonts w:ascii="Arial" w:hAnsi="Arial" w:cs="Arial"/>
          <w:sz w:val="20"/>
          <w:szCs w:val="20"/>
          <w:lang w:val="en-US"/>
        </w:rPr>
        <w:t xml:space="preserve">outputs into two different processes or blocks. </w:t>
      </w:r>
    </w:p>
    <w:p w:rsidR="001477C2" w:rsidRPr="001477C2" w:rsidRDefault="001477C2" w:rsidP="00147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477C2">
        <w:rPr>
          <w:rFonts w:ascii="Arial" w:hAnsi="Arial" w:cs="Arial"/>
          <w:sz w:val="20"/>
          <w:szCs w:val="20"/>
          <w:lang w:val="en-US"/>
        </w:rPr>
        <w:t>The latter approach is more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1477C2">
        <w:rPr>
          <w:rFonts w:ascii="Arial" w:hAnsi="Arial" w:cs="Arial"/>
          <w:sz w:val="20"/>
          <w:szCs w:val="20"/>
          <w:lang w:val="en-US"/>
        </w:rPr>
        <w:t>straightforward, because it separates the synchronous state registers from</w:t>
      </w:r>
    </w:p>
    <w:p w:rsidR="001477C2" w:rsidRDefault="001477C2" w:rsidP="00147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proofErr w:type="gramStart"/>
      <w:r w:rsidRPr="001477C2">
        <w:rPr>
          <w:rFonts w:ascii="Arial" w:hAnsi="Arial" w:cs="Arial"/>
          <w:sz w:val="20"/>
          <w:szCs w:val="20"/>
          <w:lang w:val="en-US"/>
        </w:rPr>
        <w:t>the</w:t>
      </w:r>
      <w:proofErr w:type="gramEnd"/>
      <w:r w:rsidRPr="001477C2">
        <w:rPr>
          <w:rFonts w:ascii="Arial" w:hAnsi="Arial" w:cs="Arial"/>
          <w:sz w:val="20"/>
          <w:szCs w:val="20"/>
          <w:lang w:val="en-US"/>
        </w:rPr>
        <w:t xml:space="preserve"> decoding logic that is used in the computation of the next state and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1477C2">
        <w:rPr>
          <w:rFonts w:ascii="Arial" w:hAnsi="Arial" w:cs="Arial"/>
          <w:sz w:val="20"/>
          <w:szCs w:val="20"/>
          <w:lang w:val="en-US"/>
        </w:rPr>
        <w:t>outputs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:rsidR="00F9795B" w:rsidRPr="00F9795B" w:rsidRDefault="00F9795B" w:rsidP="00F9795B">
      <w:pPr>
        <w:rPr>
          <w:lang w:val="en-US"/>
        </w:rPr>
      </w:pPr>
    </w:p>
    <w:p w:rsidR="00F9795B" w:rsidRDefault="00F9795B">
      <w:pPr>
        <w:rPr>
          <w:lang w:val="en-US"/>
        </w:rPr>
      </w:pPr>
    </w:p>
    <w:p w:rsidR="00AB3C11" w:rsidRDefault="00AB3C11">
      <w:pPr>
        <w:rPr>
          <w:lang w:val="en-US"/>
        </w:rPr>
      </w:pPr>
      <w:hyperlink r:id="rId7" w:history="1">
        <w:r w:rsidRPr="00D400F3">
          <w:rPr>
            <w:rStyle w:val="Lienhypertexte"/>
            <w:lang w:val="en-US"/>
          </w:rPr>
          <w:t>https://pdfs.semanticscholar.org/fb6e/f3e30d912031f76ce1725e24546149ee9339.pdf</w:t>
        </w:r>
      </w:hyperlink>
    </w:p>
    <w:p w:rsidR="00AB3C11" w:rsidRDefault="00AB3C11">
      <w:pPr>
        <w:rPr>
          <w:lang w:val="en-US"/>
        </w:rPr>
      </w:pPr>
      <w:r w:rsidRPr="00AB3C11">
        <w:rPr>
          <w:lang w:val="en-US"/>
        </w:rPr>
        <w:t>https://github.com/NetFPGA/netfpga/wiki/VerilogCodingGuidelines</w:t>
      </w:r>
    </w:p>
    <w:p w:rsidR="00A529BF" w:rsidRDefault="00A529BF">
      <w:pPr>
        <w:rPr>
          <w:lang w:val="en-US"/>
        </w:rPr>
      </w:pPr>
      <w:r w:rsidRPr="00A529BF">
        <w:rPr>
          <w:lang w:val="en-US"/>
        </w:rPr>
        <w:t xml:space="preserve">Basically a FSM consists of combinational, sequential and output logic. Combinational logic is used to decide the next state of the </w:t>
      </w:r>
      <w:proofErr w:type="gramStart"/>
      <w:r w:rsidRPr="00A529BF">
        <w:rPr>
          <w:lang w:val="en-US"/>
        </w:rPr>
        <w:t>FSM,</w:t>
      </w:r>
      <w:proofErr w:type="gramEnd"/>
      <w:r w:rsidRPr="00A529BF">
        <w:rPr>
          <w:lang w:val="en-US"/>
        </w:rPr>
        <w:t xml:space="preserve"> sequential logic is used to store the current state of the FSM. The output logic is a mix of both combo and </w:t>
      </w:r>
      <w:proofErr w:type="spellStart"/>
      <w:r w:rsidRPr="00A529BF">
        <w:rPr>
          <w:lang w:val="en-US"/>
        </w:rPr>
        <w:t>seq</w:t>
      </w:r>
      <w:proofErr w:type="spellEnd"/>
      <w:r w:rsidRPr="00A529BF">
        <w:rPr>
          <w:lang w:val="en-US"/>
        </w:rPr>
        <w:t xml:space="preserve"> logic</w:t>
      </w:r>
      <w:r>
        <w:rPr>
          <w:lang w:val="en-US"/>
        </w:rPr>
        <w:t>.</w:t>
      </w:r>
    </w:p>
    <w:p w:rsidR="00A529BF" w:rsidRPr="00A529BF" w:rsidRDefault="00A529BF" w:rsidP="00A529BF">
      <w:pPr>
        <w:rPr>
          <w:lang w:val="en-US"/>
        </w:rPr>
      </w:pPr>
      <w:r w:rsidRPr="00A529BF">
        <w:rPr>
          <w:lang w:val="en-US"/>
        </w:rPr>
        <w:t>Types of State Machines</w:t>
      </w:r>
    </w:p>
    <w:p w:rsidR="00A529BF" w:rsidRPr="00A529BF" w:rsidRDefault="00A529BF" w:rsidP="00A529BF">
      <w:pPr>
        <w:rPr>
          <w:lang w:val="en-US"/>
        </w:rPr>
      </w:pPr>
      <w:r w:rsidRPr="00A529BF">
        <w:rPr>
          <w:lang w:val="en-US"/>
        </w:rPr>
        <w:t>There are many ways to code these state machines, but before we get into the coding styles, let's first understand the basics a bit. There are two types of state machines:</w:t>
      </w:r>
    </w:p>
    <w:p w:rsidR="00A529BF" w:rsidRDefault="00A529BF" w:rsidP="00A529BF">
      <w:pPr>
        <w:rPr>
          <w:lang w:val="en-US"/>
        </w:rPr>
      </w:pPr>
      <w:r w:rsidRPr="00A529BF">
        <w:rPr>
          <w:lang w:val="en-US"/>
        </w:rPr>
        <w:t xml:space="preserve">    Mealy State </w:t>
      </w:r>
      <w:proofErr w:type="gramStart"/>
      <w:r w:rsidRPr="00A529BF">
        <w:rPr>
          <w:lang w:val="en-US"/>
        </w:rPr>
        <w:t>Machine :</w:t>
      </w:r>
      <w:proofErr w:type="gramEnd"/>
      <w:r w:rsidRPr="00A529BF">
        <w:rPr>
          <w:lang w:val="en-US"/>
        </w:rPr>
        <w:t xml:space="preserve"> Its output depends on current state and current inputs</w:t>
      </w:r>
    </w:p>
    <w:p w:rsidR="00A529BF" w:rsidRPr="00A529BF" w:rsidRDefault="00A529BF" w:rsidP="00A529BF">
      <w:pPr>
        <w:rPr>
          <w:lang w:val="en-US"/>
        </w:rPr>
      </w:pPr>
      <w:r w:rsidRPr="00A529BF">
        <w:rPr>
          <w:lang w:val="en-US"/>
        </w:rPr>
        <w:t xml:space="preserve">    Moore State </w:t>
      </w:r>
      <w:proofErr w:type="gramStart"/>
      <w:r w:rsidRPr="00A529BF">
        <w:rPr>
          <w:lang w:val="en-US"/>
        </w:rPr>
        <w:t>Machine :</w:t>
      </w:r>
      <w:proofErr w:type="gramEnd"/>
      <w:r w:rsidRPr="00A529BF">
        <w:rPr>
          <w:lang w:val="en-US"/>
        </w:rPr>
        <w:t xml:space="preserve"> Its output depends on current state only. </w:t>
      </w:r>
    </w:p>
    <w:p w:rsidR="00A529BF" w:rsidRPr="00A529BF" w:rsidRDefault="00F02914" w:rsidP="00F02914">
      <w:pPr>
        <w:jc w:val="center"/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17DB4C51" wp14:editId="5FDCEB19">
            <wp:extent cx="5760720" cy="2567397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67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9BF" w:rsidRPr="00A529BF" w:rsidRDefault="00A529BF" w:rsidP="00A529BF">
      <w:pPr>
        <w:rPr>
          <w:lang w:val="en-US"/>
        </w:rPr>
      </w:pPr>
    </w:p>
    <w:p w:rsidR="00A529BF" w:rsidRPr="00A529BF" w:rsidRDefault="00A529BF" w:rsidP="00A529BF">
      <w:pPr>
        <w:rPr>
          <w:lang w:val="en-US"/>
        </w:rPr>
      </w:pPr>
      <w:r w:rsidRPr="00A529BF">
        <w:rPr>
          <w:lang w:val="en-US"/>
        </w:rPr>
        <w:t>Depending on the need, we can choose the type of state machine. In general, or you can say most of the time, we end up using Mealy FSM.</w:t>
      </w:r>
    </w:p>
    <w:p w:rsidR="00A529BF" w:rsidRDefault="00A529BF" w:rsidP="00A529BF">
      <w:pPr>
        <w:rPr>
          <w:lang w:val="en-US"/>
        </w:rPr>
      </w:pPr>
    </w:p>
    <w:p w:rsidR="00A529BF" w:rsidRPr="00A529BF" w:rsidRDefault="00A529BF" w:rsidP="00A529BF">
      <w:pPr>
        <w:rPr>
          <w:lang w:val="en-US"/>
        </w:rPr>
      </w:pPr>
      <w:r w:rsidRPr="00A529BF">
        <w:rPr>
          <w:lang w:val="en-US"/>
        </w:rPr>
        <w:t>Encoding Style</w:t>
      </w:r>
      <w:r w:rsidRPr="00A529BF">
        <w:rPr>
          <w:lang w:val="en-US"/>
        </w:rPr>
        <w:tab/>
      </w:r>
    </w:p>
    <w:p w:rsidR="00A529BF" w:rsidRDefault="00A529BF" w:rsidP="00A529BF">
      <w:pPr>
        <w:rPr>
          <w:lang w:val="en-US"/>
        </w:rPr>
      </w:pPr>
      <w:r w:rsidRPr="00A529BF">
        <w:rPr>
          <w:lang w:val="en-US"/>
        </w:rPr>
        <w:t>Since we need to represent the state machine in a digital circuit, we need to represent each state in one of the following ways:</w:t>
      </w:r>
    </w:p>
    <w:p w:rsidR="00A529BF" w:rsidRPr="00A529BF" w:rsidRDefault="00A529BF" w:rsidP="00A529BF">
      <w:pPr>
        <w:rPr>
          <w:lang w:val="en-US"/>
        </w:rPr>
      </w:pPr>
      <w:r w:rsidRPr="00A529BF">
        <w:rPr>
          <w:lang w:val="en-US"/>
        </w:rPr>
        <w:t xml:space="preserve">Binary </w:t>
      </w:r>
      <w:proofErr w:type="gramStart"/>
      <w:r w:rsidRPr="00A529BF">
        <w:rPr>
          <w:lang w:val="en-US"/>
        </w:rPr>
        <w:t>encoding :</w:t>
      </w:r>
      <w:proofErr w:type="gramEnd"/>
      <w:r w:rsidRPr="00A529BF">
        <w:rPr>
          <w:lang w:val="en-US"/>
        </w:rPr>
        <w:t xml:space="preserve"> each state is represented in binary code (i.e. 000, 001, 010....)</w:t>
      </w:r>
    </w:p>
    <w:p w:rsidR="00A529BF" w:rsidRPr="00A529BF" w:rsidRDefault="00A529BF" w:rsidP="00A529BF">
      <w:pPr>
        <w:rPr>
          <w:lang w:val="en-US"/>
        </w:rPr>
      </w:pPr>
      <w:r w:rsidRPr="00A529BF">
        <w:rPr>
          <w:lang w:val="en-US"/>
        </w:rPr>
        <w:t xml:space="preserve">    Gray </w:t>
      </w:r>
      <w:proofErr w:type="gramStart"/>
      <w:r w:rsidRPr="00A529BF">
        <w:rPr>
          <w:lang w:val="en-US"/>
        </w:rPr>
        <w:t>encoding :</w:t>
      </w:r>
      <w:proofErr w:type="gramEnd"/>
      <w:r w:rsidRPr="00A529BF">
        <w:rPr>
          <w:lang w:val="en-US"/>
        </w:rPr>
        <w:t xml:space="preserve"> each state is represented in gray code (i.e. 000, 001, 011,...)</w:t>
      </w:r>
    </w:p>
    <w:p w:rsidR="00A529BF" w:rsidRPr="00A529BF" w:rsidRDefault="00A529BF" w:rsidP="00A529BF">
      <w:pPr>
        <w:rPr>
          <w:lang w:val="en-US"/>
        </w:rPr>
      </w:pPr>
      <w:r w:rsidRPr="00A529BF">
        <w:rPr>
          <w:lang w:val="en-US"/>
        </w:rPr>
        <w:t xml:space="preserve">    One </w:t>
      </w:r>
      <w:proofErr w:type="gramStart"/>
      <w:r w:rsidRPr="00A529BF">
        <w:rPr>
          <w:lang w:val="en-US"/>
        </w:rPr>
        <w:t>Hot :</w:t>
      </w:r>
      <w:proofErr w:type="gramEnd"/>
      <w:r w:rsidRPr="00A529BF">
        <w:rPr>
          <w:lang w:val="en-US"/>
        </w:rPr>
        <w:t xml:space="preserve"> only one bit is high and the rest are low (i.e. 0001, 0010, 0100, 1000)</w:t>
      </w:r>
    </w:p>
    <w:p w:rsidR="00A529BF" w:rsidRDefault="00A529BF" w:rsidP="00A529BF">
      <w:pPr>
        <w:rPr>
          <w:lang w:val="en-US"/>
        </w:rPr>
      </w:pPr>
      <w:r w:rsidRPr="00A529BF">
        <w:rPr>
          <w:lang w:val="en-US"/>
        </w:rPr>
        <w:t xml:space="preserve">    One </w:t>
      </w:r>
      <w:proofErr w:type="gramStart"/>
      <w:r w:rsidRPr="00A529BF">
        <w:rPr>
          <w:lang w:val="en-US"/>
        </w:rPr>
        <w:t>Cold :</w:t>
      </w:r>
      <w:proofErr w:type="gramEnd"/>
      <w:r w:rsidRPr="00A529BF">
        <w:rPr>
          <w:lang w:val="en-US"/>
        </w:rPr>
        <w:t xml:space="preserve"> only one bit is low, the rest are high (i.e. 1110,1101,1011,0111)</w:t>
      </w:r>
    </w:p>
    <w:p w:rsidR="00A529BF" w:rsidRDefault="00A529BF" w:rsidP="00A529BF">
      <w:pPr>
        <w:rPr>
          <w:lang w:val="en-US"/>
        </w:rPr>
      </w:pPr>
    </w:p>
    <w:p w:rsidR="00A529BF" w:rsidRDefault="00F02914" w:rsidP="00A529BF">
      <w:pPr>
        <w:rPr>
          <w:lang w:val="en-US"/>
        </w:rPr>
      </w:pPr>
      <w:hyperlink r:id="rId9" w:history="1">
        <w:r w:rsidRPr="00D400F3">
          <w:rPr>
            <w:rStyle w:val="Lienhypertexte"/>
            <w:lang w:val="en-US"/>
          </w:rPr>
          <w:t>http://www.asic-world.com/tidbits/verilog_fsm.html</w:t>
        </w:r>
      </w:hyperlink>
    </w:p>
    <w:p w:rsidR="00F02914" w:rsidRDefault="00F02914" w:rsidP="00A529BF">
      <w:pPr>
        <w:rPr>
          <w:lang w:val="en-US"/>
        </w:rPr>
      </w:pPr>
      <w:hyperlink r:id="rId10" w:history="1">
        <w:r w:rsidRPr="00D400F3">
          <w:rPr>
            <w:rStyle w:val="Lienhypertexte"/>
            <w:lang w:val="en-US"/>
          </w:rPr>
          <w:t>https://pdfs.semanticscholar.org/fc86/c86da97e1c56eb791728b5d072ae6b6d1c4f.pdf</w:t>
        </w:r>
      </w:hyperlink>
    </w:p>
    <w:p w:rsidR="00F02914" w:rsidRDefault="00F02914" w:rsidP="00A529BF">
      <w:pPr>
        <w:rPr>
          <w:lang w:val="en-US"/>
        </w:rPr>
      </w:pPr>
      <w:r w:rsidRPr="00F02914">
        <w:rPr>
          <w:lang w:val="en-US"/>
        </w:rPr>
        <w:t>Guideline: make state assignments using parameters with symbolic state names.</w:t>
      </w:r>
    </w:p>
    <w:p w:rsidR="00AC6799" w:rsidRDefault="00F02914" w:rsidP="00F02914">
      <w:pPr>
        <w:spacing w:after="0" w:line="240" w:lineRule="auto"/>
        <w:rPr>
          <w:rFonts w:ascii="Courier New" w:eastAsia="Times New Roman" w:hAnsi="Courier New" w:cs="Courier New"/>
          <w:sz w:val="25"/>
          <w:szCs w:val="25"/>
          <w:lang w:val="en-US" w:eastAsia="fr-FR"/>
        </w:rPr>
      </w:pPr>
      <w:proofErr w:type="gramStart"/>
      <w:r w:rsidRPr="00F02914">
        <w:rPr>
          <w:rFonts w:ascii="Courier New" w:eastAsia="Times New Roman" w:hAnsi="Courier New" w:cs="Courier New"/>
          <w:sz w:val="25"/>
          <w:szCs w:val="25"/>
          <w:lang w:val="en-US" w:eastAsia="fr-FR"/>
        </w:rPr>
        <w:t>parameter</w:t>
      </w:r>
      <w:proofErr w:type="gramEnd"/>
      <w:r w:rsidRPr="00F02914">
        <w:rPr>
          <w:rFonts w:ascii="Courier New" w:eastAsia="Times New Roman" w:hAnsi="Courier New" w:cs="Courier New"/>
          <w:sz w:val="25"/>
          <w:szCs w:val="25"/>
          <w:lang w:val="en-US" w:eastAsia="fr-FR"/>
        </w:rPr>
        <w:t xml:space="preserve"> [4:0]</w:t>
      </w:r>
      <w:r w:rsidR="00AC6799">
        <w:rPr>
          <w:rFonts w:ascii="Courier New" w:eastAsia="Times New Roman" w:hAnsi="Courier New" w:cs="Courier New"/>
          <w:sz w:val="25"/>
          <w:szCs w:val="25"/>
          <w:lang w:val="en-US" w:eastAsia="fr-FR"/>
        </w:rPr>
        <w:t xml:space="preserve"> IDLE, S1, S2 , S3, ERROR;</w:t>
      </w:r>
      <w:r w:rsidRPr="00F02914">
        <w:rPr>
          <w:rFonts w:ascii="Courier New" w:eastAsia="Times New Roman" w:hAnsi="Courier New" w:cs="Courier New"/>
          <w:sz w:val="25"/>
          <w:szCs w:val="25"/>
          <w:lang w:val="en-US" w:eastAsia="fr-FR"/>
        </w:rPr>
        <w:t xml:space="preserve"> </w:t>
      </w:r>
    </w:p>
    <w:p w:rsidR="00F02914" w:rsidRPr="00F02914" w:rsidRDefault="00F02914" w:rsidP="00F02914">
      <w:pPr>
        <w:spacing w:after="0" w:line="240" w:lineRule="auto"/>
        <w:rPr>
          <w:rFonts w:ascii="Courier New" w:eastAsia="Times New Roman" w:hAnsi="Courier New" w:cs="Courier New"/>
          <w:sz w:val="25"/>
          <w:szCs w:val="25"/>
          <w:lang w:val="en-US" w:eastAsia="fr-FR"/>
        </w:rPr>
      </w:pPr>
      <w:r w:rsidRPr="00F02914">
        <w:rPr>
          <w:rFonts w:ascii="Courier New" w:eastAsia="Times New Roman" w:hAnsi="Courier New" w:cs="Courier New"/>
          <w:sz w:val="25"/>
          <w:szCs w:val="25"/>
          <w:lang w:val="en-US" w:eastAsia="fr-FR"/>
        </w:rPr>
        <w:t>IDLE = 5'b00001,</w:t>
      </w:r>
    </w:p>
    <w:p w:rsidR="00F02914" w:rsidRPr="00F02914" w:rsidRDefault="00F02914" w:rsidP="00F02914">
      <w:pPr>
        <w:spacing w:after="0" w:line="240" w:lineRule="auto"/>
        <w:rPr>
          <w:rFonts w:ascii="Courier New" w:eastAsia="Times New Roman" w:hAnsi="Courier New" w:cs="Courier New"/>
          <w:sz w:val="25"/>
          <w:szCs w:val="25"/>
          <w:lang w:val="en-US" w:eastAsia="fr-FR"/>
        </w:rPr>
      </w:pPr>
      <w:r w:rsidRPr="00F02914">
        <w:rPr>
          <w:rFonts w:ascii="Courier New" w:eastAsia="Times New Roman" w:hAnsi="Courier New" w:cs="Courier New"/>
          <w:sz w:val="25"/>
          <w:szCs w:val="25"/>
          <w:lang w:val="en-US" w:eastAsia="fr-FR"/>
        </w:rPr>
        <w:t>S1 = 5'b00010,</w:t>
      </w:r>
    </w:p>
    <w:p w:rsidR="00F02914" w:rsidRPr="00F02914" w:rsidRDefault="00F02914" w:rsidP="00F02914">
      <w:pPr>
        <w:spacing w:after="0" w:line="240" w:lineRule="auto"/>
        <w:rPr>
          <w:rFonts w:ascii="Courier New" w:eastAsia="Times New Roman" w:hAnsi="Courier New" w:cs="Courier New"/>
          <w:sz w:val="25"/>
          <w:szCs w:val="25"/>
          <w:lang w:val="en-US" w:eastAsia="fr-FR"/>
        </w:rPr>
      </w:pPr>
      <w:r w:rsidRPr="00F02914">
        <w:rPr>
          <w:rFonts w:ascii="Courier New" w:eastAsia="Times New Roman" w:hAnsi="Courier New" w:cs="Courier New"/>
          <w:sz w:val="25"/>
          <w:szCs w:val="25"/>
          <w:lang w:val="en-US" w:eastAsia="fr-FR"/>
        </w:rPr>
        <w:t>S2 = 5'b00100,</w:t>
      </w:r>
    </w:p>
    <w:p w:rsidR="00F02914" w:rsidRPr="00F02914" w:rsidRDefault="00F02914" w:rsidP="00F02914">
      <w:pPr>
        <w:spacing w:after="0" w:line="240" w:lineRule="auto"/>
        <w:rPr>
          <w:rFonts w:ascii="Courier New" w:eastAsia="Times New Roman" w:hAnsi="Courier New" w:cs="Courier New"/>
          <w:sz w:val="25"/>
          <w:szCs w:val="25"/>
          <w:lang w:val="en-US" w:eastAsia="fr-FR"/>
        </w:rPr>
      </w:pPr>
      <w:r w:rsidRPr="00F02914">
        <w:rPr>
          <w:rFonts w:ascii="Courier New" w:eastAsia="Times New Roman" w:hAnsi="Courier New" w:cs="Courier New"/>
          <w:sz w:val="25"/>
          <w:szCs w:val="25"/>
          <w:lang w:val="en-US" w:eastAsia="fr-FR"/>
        </w:rPr>
        <w:t>S3 = 5'b01000,</w:t>
      </w:r>
    </w:p>
    <w:p w:rsidR="00F02914" w:rsidRPr="00F02914" w:rsidRDefault="00F02914" w:rsidP="00F02914">
      <w:pPr>
        <w:spacing w:after="0" w:line="240" w:lineRule="auto"/>
        <w:rPr>
          <w:rFonts w:ascii="Courier New" w:eastAsia="Times New Roman" w:hAnsi="Courier New" w:cs="Courier New"/>
          <w:sz w:val="25"/>
          <w:szCs w:val="25"/>
          <w:lang w:val="en-US" w:eastAsia="fr-FR"/>
        </w:rPr>
      </w:pPr>
      <w:r w:rsidRPr="00F02914">
        <w:rPr>
          <w:rFonts w:ascii="Courier New" w:eastAsia="Times New Roman" w:hAnsi="Courier New" w:cs="Courier New"/>
          <w:sz w:val="25"/>
          <w:szCs w:val="25"/>
          <w:lang w:val="en-US" w:eastAsia="fr-FR"/>
        </w:rPr>
        <w:t>ERROR = 5'b10000;</w:t>
      </w:r>
    </w:p>
    <w:p w:rsidR="00F02914" w:rsidRDefault="00F02914" w:rsidP="00A529BF">
      <w:pPr>
        <w:rPr>
          <w:lang w:val="en-US"/>
        </w:rPr>
      </w:pPr>
    </w:p>
    <w:p w:rsidR="00AC6799" w:rsidRDefault="00AC6799" w:rsidP="00AC6799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val="en-US" w:eastAsia="fr-FR"/>
        </w:rPr>
      </w:pPr>
      <w:r w:rsidRPr="00AC6799">
        <w:rPr>
          <w:rFonts w:ascii="Times New Roman" w:eastAsia="Times New Roman" w:hAnsi="Times New Roman" w:cs="Times New Roman"/>
          <w:sz w:val="35"/>
          <w:szCs w:val="35"/>
          <w:lang w:val="en-US" w:eastAsia="fr-FR"/>
        </w:rPr>
        <w:t>Two-Always Block State Machine</w:t>
      </w:r>
    </w:p>
    <w:p w:rsidR="00AC6799" w:rsidRPr="00AC6799" w:rsidRDefault="00AC6799" w:rsidP="00AC6799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val="en-US" w:eastAsia="fr-FR"/>
        </w:rPr>
      </w:pPr>
    </w:p>
    <w:p w:rsidR="00AC6799" w:rsidRDefault="00AC6799" w:rsidP="00AC679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fr-FR"/>
        </w:rPr>
      </w:pPr>
      <w:r w:rsidRPr="00AC6799">
        <w:rPr>
          <w:rFonts w:ascii="Times New Roman" w:eastAsia="Times New Roman" w:hAnsi="Times New Roman" w:cs="Times New Roman"/>
          <w:sz w:val="30"/>
          <w:szCs w:val="30"/>
          <w:lang w:val="en-US" w:eastAsia="fr-FR"/>
        </w:rPr>
        <w:t xml:space="preserve">A synthesizable state machine may be coded many ways. </w:t>
      </w:r>
    </w:p>
    <w:p w:rsidR="00AC6799" w:rsidRPr="00AC6799" w:rsidRDefault="00AC6799" w:rsidP="00AC679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fr-FR"/>
        </w:rPr>
      </w:pPr>
      <w:r w:rsidRPr="00AC6799">
        <w:rPr>
          <w:rFonts w:ascii="Times New Roman" w:eastAsia="Times New Roman" w:hAnsi="Times New Roman" w:cs="Times New Roman"/>
          <w:sz w:val="30"/>
          <w:szCs w:val="30"/>
          <w:lang w:val="en-US" w:eastAsia="fr-FR"/>
        </w:rPr>
        <w:t>Two of the most common, easily</w:t>
      </w:r>
      <w:r>
        <w:rPr>
          <w:rFonts w:ascii="Times New Roman" w:eastAsia="Times New Roman" w:hAnsi="Times New Roman" w:cs="Times New Roman"/>
          <w:sz w:val="30"/>
          <w:szCs w:val="30"/>
          <w:lang w:val="en-US" w:eastAsia="fr-FR"/>
        </w:rPr>
        <w:t xml:space="preserve"> </w:t>
      </w:r>
      <w:r w:rsidRPr="00AC6799">
        <w:rPr>
          <w:rFonts w:ascii="Times New Roman" w:eastAsia="Times New Roman" w:hAnsi="Times New Roman" w:cs="Times New Roman"/>
          <w:sz w:val="30"/>
          <w:szCs w:val="30"/>
          <w:lang w:val="en-US" w:eastAsia="fr-FR"/>
        </w:rPr>
        <w:t>understood and efficient methods are two-always block and one-always block state machines.</w:t>
      </w:r>
    </w:p>
    <w:p w:rsidR="00AC6799" w:rsidRPr="00AC6799" w:rsidRDefault="00AC6799" w:rsidP="00AC679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fr-FR"/>
        </w:rPr>
      </w:pPr>
      <w:r w:rsidRPr="00AC6799">
        <w:rPr>
          <w:rFonts w:ascii="Times New Roman" w:eastAsia="Times New Roman" w:hAnsi="Times New Roman" w:cs="Times New Roman"/>
          <w:sz w:val="30"/>
          <w:szCs w:val="30"/>
          <w:lang w:val="en-US" w:eastAsia="fr-FR"/>
        </w:rPr>
        <w:t>The easiest method to understand and implement is the two-always block state machine with</w:t>
      </w:r>
      <w:r>
        <w:rPr>
          <w:rFonts w:ascii="Times New Roman" w:eastAsia="Times New Roman" w:hAnsi="Times New Roman" w:cs="Times New Roman"/>
          <w:sz w:val="30"/>
          <w:szCs w:val="30"/>
          <w:lang w:val="en-US" w:eastAsia="fr-FR"/>
        </w:rPr>
        <w:t xml:space="preserve"> </w:t>
      </w:r>
      <w:r w:rsidRPr="00AC6799">
        <w:rPr>
          <w:rFonts w:ascii="Times New Roman" w:eastAsia="Times New Roman" w:hAnsi="Times New Roman" w:cs="Times New Roman"/>
          <w:sz w:val="30"/>
          <w:szCs w:val="30"/>
          <w:lang w:val="en-US" w:eastAsia="fr-FR"/>
        </w:rPr>
        <w:t>output assignments included in either the combinational next-state always block or separate</w:t>
      </w:r>
      <w:r>
        <w:rPr>
          <w:rFonts w:ascii="Times New Roman" w:eastAsia="Times New Roman" w:hAnsi="Times New Roman" w:cs="Times New Roman"/>
          <w:sz w:val="30"/>
          <w:szCs w:val="30"/>
          <w:lang w:val="en-US" w:eastAsia="fr-FR"/>
        </w:rPr>
        <w:t xml:space="preserve"> </w:t>
      </w:r>
      <w:r w:rsidRPr="00AC6799">
        <w:rPr>
          <w:rFonts w:ascii="Times New Roman" w:eastAsia="Times New Roman" w:hAnsi="Times New Roman" w:cs="Times New Roman"/>
          <w:sz w:val="30"/>
          <w:szCs w:val="30"/>
          <w:lang w:val="en-US" w:eastAsia="fr-FR"/>
        </w:rPr>
        <w:t>continuous-assignment outputs. This method partitions the Verilog code into the major FSM</w:t>
      </w:r>
    </w:p>
    <w:p w:rsidR="00AC6799" w:rsidRPr="00AC6799" w:rsidRDefault="00AC6799" w:rsidP="00AC679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fr-FR"/>
        </w:rPr>
      </w:pPr>
      <w:proofErr w:type="gramStart"/>
      <w:r w:rsidRPr="00AC6799">
        <w:rPr>
          <w:rFonts w:ascii="Times New Roman" w:eastAsia="Times New Roman" w:hAnsi="Times New Roman" w:cs="Times New Roman"/>
          <w:sz w:val="30"/>
          <w:szCs w:val="30"/>
          <w:lang w:val="en-US" w:eastAsia="fr-FR"/>
        </w:rPr>
        <w:t>blocks</w:t>
      </w:r>
      <w:proofErr w:type="gramEnd"/>
      <w:r w:rsidRPr="00AC6799">
        <w:rPr>
          <w:rFonts w:ascii="Times New Roman" w:eastAsia="Times New Roman" w:hAnsi="Times New Roman" w:cs="Times New Roman"/>
          <w:sz w:val="30"/>
          <w:szCs w:val="30"/>
          <w:lang w:val="en-US" w:eastAsia="fr-FR"/>
        </w:rPr>
        <w:t xml:space="preserve"> shown in Figure 1: clocked present state logic, next state combinational logic and output</w:t>
      </w:r>
    </w:p>
    <w:p w:rsidR="00AC6799" w:rsidRPr="00AC6799" w:rsidRDefault="00AC6799" w:rsidP="00AC6799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proofErr w:type="spellStart"/>
      <w:proofErr w:type="gramStart"/>
      <w:r w:rsidRPr="00AC6799">
        <w:rPr>
          <w:rFonts w:ascii="Times New Roman" w:eastAsia="Times New Roman" w:hAnsi="Times New Roman" w:cs="Times New Roman"/>
          <w:sz w:val="30"/>
          <w:szCs w:val="30"/>
          <w:lang w:eastAsia="fr-FR"/>
        </w:rPr>
        <w:t>combinational</w:t>
      </w:r>
      <w:proofErr w:type="spellEnd"/>
      <w:proofErr w:type="gramEnd"/>
      <w:r w:rsidRPr="00AC6799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proofErr w:type="spellStart"/>
      <w:r w:rsidRPr="00AC6799">
        <w:rPr>
          <w:rFonts w:ascii="Times New Roman" w:eastAsia="Times New Roman" w:hAnsi="Times New Roman" w:cs="Times New Roman"/>
          <w:sz w:val="30"/>
          <w:szCs w:val="30"/>
          <w:lang w:eastAsia="fr-FR"/>
        </w:rPr>
        <w:t>logic</w:t>
      </w:r>
      <w:proofErr w:type="spellEnd"/>
      <w:r w:rsidRPr="00AC6799">
        <w:rPr>
          <w:rFonts w:ascii="Times New Roman" w:eastAsia="Times New Roman" w:hAnsi="Times New Roman" w:cs="Times New Roman"/>
          <w:sz w:val="30"/>
          <w:szCs w:val="30"/>
          <w:lang w:eastAsia="fr-FR"/>
        </w:rPr>
        <w:t>.</w:t>
      </w:r>
    </w:p>
    <w:p w:rsidR="00AC6799" w:rsidRDefault="00AC6799" w:rsidP="00A529BF">
      <w:pPr>
        <w:rPr>
          <w:lang w:val="en-US"/>
        </w:rPr>
      </w:pPr>
    </w:p>
    <w:p w:rsidR="00AC6799" w:rsidRDefault="00AC6799" w:rsidP="00A529BF">
      <w:pPr>
        <w:rPr>
          <w:lang w:val="en-US"/>
        </w:rPr>
      </w:pPr>
    </w:p>
    <w:p w:rsidR="00AC6799" w:rsidRDefault="00AC6799" w:rsidP="00A529BF">
      <w:pPr>
        <w:rPr>
          <w:lang w:val="en-US"/>
        </w:rPr>
      </w:pPr>
      <w:r>
        <w:rPr>
          <w:lang w:val="en-US"/>
        </w:rPr>
        <w:t>We need register to hold the current state</w:t>
      </w:r>
    </w:p>
    <w:p w:rsidR="004E15B8" w:rsidRDefault="004E15B8" w:rsidP="00A529BF">
      <w:pPr>
        <w:rPr>
          <w:lang w:val="en-US"/>
        </w:rPr>
      </w:pPr>
      <w:r>
        <w:rPr>
          <w:lang w:val="en-US"/>
        </w:rPr>
        <w:t>We need next state function</w:t>
      </w:r>
    </w:p>
    <w:p w:rsidR="004E15B8" w:rsidRDefault="004E15B8" w:rsidP="00A529BF">
      <w:pPr>
        <w:rPr>
          <w:lang w:val="en-US"/>
        </w:rPr>
      </w:pPr>
      <w:hyperlink r:id="rId11" w:history="1">
        <w:r w:rsidRPr="00D400F3">
          <w:rPr>
            <w:rStyle w:val="Lienhypertexte"/>
            <w:lang w:val="en-US"/>
          </w:rPr>
          <w:t>https://courses.cs.washington.edu/courses/cse370/10sp/pdfs/lectures/15-VerilogIIPrint.pdf</w:t>
        </w:r>
      </w:hyperlink>
    </w:p>
    <w:p w:rsidR="004E15B8" w:rsidRDefault="004E15B8" w:rsidP="00A529BF">
      <w:pPr>
        <w:rPr>
          <w:lang w:val="en-US"/>
        </w:rPr>
      </w:pPr>
    </w:p>
    <w:p w:rsidR="004E15B8" w:rsidRPr="004E15B8" w:rsidRDefault="004E15B8" w:rsidP="004E15B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15B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4-State </w:t>
      </w:r>
      <w:proofErr w:type="spellStart"/>
      <w:r w:rsidRPr="004E15B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Mealy</w:t>
      </w:r>
      <w:proofErr w:type="spellEnd"/>
      <w:r w:rsidRPr="004E15B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State Machine</w:t>
      </w:r>
      <w:r w:rsidRPr="004E15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4E15B8" w:rsidRPr="004E15B8" w:rsidRDefault="004E15B8" w:rsidP="004E15B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E15B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The outputs of a Mealy state machine depend on both the inputs and the current state. When the inputs change, the outputs are updated without waiting for a clock edge. </w:t>
      </w:r>
    </w:p>
    <w:p w:rsidR="004E15B8" w:rsidRPr="004E15B8" w:rsidRDefault="004E15B8" w:rsidP="004E15B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E15B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4-State Moore State Machine</w:t>
      </w:r>
      <w:r w:rsidRPr="004E15B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4E15B8" w:rsidRPr="004E15B8" w:rsidRDefault="004E15B8" w:rsidP="004E15B8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4E15B8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lastRenderedPageBreak/>
        <w:t xml:space="preserve">The outputs of a Moore state machine depend only on the present state. The outputs are written only when the state changes (on the clock edge). </w:t>
      </w:r>
    </w:p>
    <w:p w:rsidR="004E15B8" w:rsidRDefault="004E15B8" w:rsidP="00A529BF">
      <w:pPr>
        <w:rPr>
          <w:lang w:val="en-US"/>
        </w:rPr>
      </w:pPr>
    </w:p>
    <w:p w:rsidR="004E15B8" w:rsidRDefault="004E15B8" w:rsidP="00A529BF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6A71033" wp14:editId="3AD4EDFD">
            <wp:extent cx="4409524" cy="7904762"/>
            <wp:effectExtent l="0" t="0" r="0" b="127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9524" cy="7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B8" w:rsidRDefault="004E15B8" w:rsidP="00A529BF">
      <w:pPr>
        <w:rPr>
          <w:lang w:val="en-US"/>
        </w:rPr>
      </w:pPr>
    </w:p>
    <w:p w:rsidR="004E15B8" w:rsidRDefault="004E15B8" w:rsidP="00A529BF">
      <w:pPr>
        <w:rPr>
          <w:lang w:val="en-US"/>
        </w:rPr>
      </w:pPr>
    </w:p>
    <w:p w:rsidR="004E15B8" w:rsidRDefault="004E15B8" w:rsidP="00A529BF">
      <w:pPr>
        <w:rPr>
          <w:lang w:val="en-US"/>
        </w:rPr>
      </w:pPr>
    </w:p>
    <w:p w:rsidR="004E15B8" w:rsidRDefault="004E15B8" w:rsidP="00A529BF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5767DEB9" wp14:editId="70873931">
            <wp:extent cx="4266667" cy="8171429"/>
            <wp:effectExtent l="0" t="0" r="635" b="127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6667" cy="8171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B8" w:rsidRDefault="004E15B8" w:rsidP="00A529BF">
      <w:pPr>
        <w:rPr>
          <w:lang w:val="en-US"/>
        </w:rPr>
      </w:pPr>
    </w:p>
    <w:p w:rsidR="004E15B8" w:rsidRDefault="004E15B8" w:rsidP="00A529BF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0C5D6DA1" wp14:editId="70D1F03C">
            <wp:extent cx="4276191" cy="6495239"/>
            <wp:effectExtent l="0" t="0" r="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76191" cy="6495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5B8" w:rsidRDefault="004E15B8" w:rsidP="00A529BF">
      <w:pPr>
        <w:rPr>
          <w:lang w:val="en-US"/>
        </w:rPr>
      </w:pPr>
    </w:p>
    <w:p w:rsidR="004E15B8" w:rsidRDefault="004E15B8" w:rsidP="00A529BF">
      <w:pPr>
        <w:rPr>
          <w:lang w:val="en-US"/>
        </w:rPr>
      </w:pPr>
      <w:hyperlink r:id="rId15" w:history="1">
        <w:r w:rsidRPr="00D400F3">
          <w:rPr>
            <w:rStyle w:val="Lienhypertexte"/>
            <w:lang w:val="en-US"/>
          </w:rPr>
          <w:t>http://www.sunburst-design.com/papers/CummingsICU2002_FSMFundamentals.pdf</w:t>
        </w:r>
      </w:hyperlink>
    </w:p>
    <w:p w:rsidR="004E15B8" w:rsidRDefault="004E15B8" w:rsidP="00A529BF">
      <w:pPr>
        <w:rPr>
          <w:lang w:val="en-US"/>
        </w:rPr>
      </w:pPr>
    </w:p>
    <w:p w:rsidR="004E15B8" w:rsidRPr="004E15B8" w:rsidRDefault="004E15B8" w:rsidP="004E15B8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4E15B8">
        <w:rPr>
          <w:rFonts w:ascii="Courier New" w:eastAsia="Times New Roman" w:hAnsi="Courier New" w:cs="Courier New"/>
          <w:sz w:val="25"/>
          <w:szCs w:val="25"/>
          <w:lang w:val="en-US" w:eastAsia="fr-FR"/>
        </w:rPr>
        <w:t>always</w:t>
      </w:r>
      <w:proofErr w:type="gramEnd"/>
      <w:r w:rsidRPr="004E15B8">
        <w:rPr>
          <w:rFonts w:ascii="Courier New" w:eastAsia="Times New Roman" w:hAnsi="Courier New" w:cs="Courier New"/>
          <w:sz w:val="25"/>
          <w:szCs w:val="25"/>
          <w:lang w:val="en-US" w:eastAsia="fr-FR"/>
        </w:rPr>
        <w:t xml:space="preserve">@ </w:t>
      </w:r>
      <w:r w:rsidRPr="004E15B8">
        <w:rPr>
          <w:rFonts w:ascii="Arial" w:eastAsia="Times New Roman" w:hAnsi="Arial" w:cs="Arial"/>
          <w:sz w:val="28"/>
          <w:szCs w:val="28"/>
          <w:lang w:val="en-US" w:eastAsia="fr-FR"/>
        </w:rPr>
        <w:t>blocks are used to describe events that should happen under certain conditions.</w:t>
      </w:r>
    </w:p>
    <w:p w:rsidR="004E15B8" w:rsidRPr="004E15B8" w:rsidRDefault="004E15B8" w:rsidP="004E15B8">
      <w:pPr>
        <w:spacing w:after="0" w:line="240" w:lineRule="auto"/>
        <w:rPr>
          <w:rFonts w:ascii="Arial" w:eastAsia="Times New Roman" w:hAnsi="Arial" w:cs="Arial"/>
          <w:sz w:val="28"/>
          <w:szCs w:val="28"/>
          <w:lang w:val="en-US" w:eastAsia="fr-FR"/>
        </w:rPr>
      </w:pPr>
      <w:proofErr w:type="gramStart"/>
      <w:r w:rsidRPr="004E15B8">
        <w:rPr>
          <w:rFonts w:ascii="Courier New" w:eastAsia="Times New Roman" w:hAnsi="Courier New" w:cs="Courier New"/>
          <w:sz w:val="25"/>
          <w:szCs w:val="25"/>
          <w:lang w:val="en-US" w:eastAsia="fr-FR"/>
        </w:rPr>
        <w:t>always</w:t>
      </w:r>
      <w:proofErr w:type="gramEnd"/>
      <w:r w:rsidRPr="004E15B8">
        <w:rPr>
          <w:rFonts w:ascii="Courier New" w:eastAsia="Times New Roman" w:hAnsi="Courier New" w:cs="Courier New"/>
          <w:sz w:val="25"/>
          <w:szCs w:val="25"/>
          <w:lang w:val="en-US" w:eastAsia="fr-FR"/>
        </w:rPr>
        <w:t>@</w:t>
      </w:r>
      <w:r w:rsidR="002C7F93">
        <w:rPr>
          <w:rFonts w:ascii="Courier New" w:eastAsia="Times New Roman" w:hAnsi="Courier New" w:cs="Courier New"/>
          <w:sz w:val="25"/>
          <w:szCs w:val="25"/>
          <w:lang w:val="en-US" w:eastAsia="fr-FR"/>
        </w:rPr>
        <w:t xml:space="preserve"> </w:t>
      </w:r>
      <w:r w:rsidRPr="004E15B8">
        <w:rPr>
          <w:rFonts w:ascii="Arial" w:eastAsia="Times New Roman" w:hAnsi="Arial" w:cs="Arial"/>
          <w:sz w:val="28"/>
          <w:szCs w:val="28"/>
          <w:lang w:val="en-US" w:eastAsia="fr-FR"/>
        </w:rPr>
        <w:t>blocks</w:t>
      </w:r>
      <w:r w:rsidR="002C7F93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</w:t>
      </w:r>
      <w:r w:rsidRPr="004E15B8">
        <w:rPr>
          <w:rFonts w:ascii="Arial" w:eastAsia="Times New Roman" w:hAnsi="Arial" w:cs="Arial"/>
          <w:sz w:val="28"/>
          <w:szCs w:val="28"/>
          <w:lang w:val="en-US" w:eastAsia="fr-FR"/>
        </w:rPr>
        <w:t>are always followed by a set of parentheses, a</w:t>
      </w:r>
    </w:p>
    <w:p w:rsidR="004E15B8" w:rsidRPr="004E15B8" w:rsidRDefault="004E15B8" w:rsidP="004E15B8">
      <w:pPr>
        <w:spacing w:after="0" w:line="240" w:lineRule="auto"/>
        <w:rPr>
          <w:rFonts w:ascii="Courier New" w:eastAsia="Times New Roman" w:hAnsi="Courier New" w:cs="Courier New"/>
          <w:sz w:val="25"/>
          <w:szCs w:val="25"/>
          <w:lang w:val="en-US" w:eastAsia="fr-FR"/>
        </w:rPr>
      </w:pPr>
      <w:proofErr w:type="gramStart"/>
      <w:r w:rsidRPr="004E15B8">
        <w:rPr>
          <w:rFonts w:ascii="Courier New" w:eastAsia="Times New Roman" w:hAnsi="Courier New" w:cs="Courier New"/>
          <w:sz w:val="25"/>
          <w:szCs w:val="25"/>
          <w:lang w:val="en-US" w:eastAsia="fr-FR"/>
        </w:rPr>
        <w:t>begin</w:t>
      </w:r>
      <w:r w:rsidR="002C7F93">
        <w:rPr>
          <w:rFonts w:ascii="Courier New" w:eastAsia="Times New Roman" w:hAnsi="Courier New" w:cs="Courier New"/>
          <w:sz w:val="25"/>
          <w:szCs w:val="25"/>
          <w:lang w:val="en-US" w:eastAsia="fr-FR"/>
        </w:rPr>
        <w:t xml:space="preserve"> </w:t>
      </w:r>
      <w:r w:rsidRPr="004E15B8">
        <w:rPr>
          <w:rFonts w:ascii="Arial" w:eastAsia="Times New Roman" w:hAnsi="Arial" w:cs="Arial"/>
          <w:sz w:val="28"/>
          <w:szCs w:val="28"/>
          <w:lang w:val="en-US" w:eastAsia="fr-FR"/>
        </w:rPr>
        <w:t>,</w:t>
      </w:r>
      <w:proofErr w:type="gramEnd"/>
      <w:r w:rsidRPr="004E15B8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some code, and an</w:t>
      </w:r>
      <w:r w:rsidR="002C7F93">
        <w:rPr>
          <w:rFonts w:ascii="Arial" w:eastAsia="Times New Roman" w:hAnsi="Arial" w:cs="Arial"/>
          <w:sz w:val="28"/>
          <w:szCs w:val="28"/>
          <w:lang w:val="en-US" w:eastAsia="fr-FR"/>
        </w:rPr>
        <w:t xml:space="preserve"> </w:t>
      </w:r>
      <w:r w:rsidRPr="004E15B8">
        <w:rPr>
          <w:rFonts w:ascii="Courier New" w:eastAsia="Times New Roman" w:hAnsi="Courier New" w:cs="Courier New"/>
          <w:sz w:val="25"/>
          <w:szCs w:val="25"/>
          <w:lang w:val="en-US" w:eastAsia="fr-FR"/>
        </w:rPr>
        <w:t>end</w:t>
      </w:r>
    </w:p>
    <w:p w:rsidR="004E15B8" w:rsidRDefault="004E15B8" w:rsidP="00A529BF">
      <w:pPr>
        <w:rPr>
          <w:lang w:val="en-US"/>
        </w:rPr>
      </w:pPr>
    </w:p>
    <w:p w:rsidR="002C7F93" w:rsidRPr="002C7F93" w:rsidRDefault="002C7F93" w:rsidP="002C7F93">
      <w:pPr>
        <w:spacing w:after="0" w:line="240" w:lineRule="auto"/>
        <w:rPr>
          <w:rFonts w:ascii="Courier New" w:eastAsia="Times New Roman" w:hAnsi="Courier New" w:cs="Courier New"/>
          <w:sz w:val="25"/>
          <w:szCs w:val="25"/>
          <w:lang w:val="en-US" w:eastAsia="fr-FR"/>
        </w:rPr>
      </w:pPr>
      <w:proofErr w:type="gramStart"/>
      <w:r w:rsidRPr="002C7F93">
        <w:rPr>
          <w:rFonts w:ascii="Courier New" w:eastAsia="Times New Roman" w:hAnsi="Courier New" w:cs="Courier New"/>
          <w:sz w:val="25"/>
          <w:szCs w:val="25"/>
          <w:lang w:val="en-US" w:eastAsia="fr-FR"/>
        </w:rPr>
        <w:lastRenderedPageBreak/>
        <w:t>always</w:t>
      </w:r>
      <w:proofErr w:type="gramEnd"/>
      <w:r w:rsidRPr="002C7F93">
        <w:rPr>
          <w:rFonts w:ascii="Courier New" w:eastAsia="Times New Roman" w:hAnsi="Courier New" w:cs="Courier New"/>
          <w:sz w:val="25"/>
          <w:szCs w:val="25"/>
          <w:lang w:val="en-US" w:eastAsia="fr-FR"/>
        </w:rPr>
        <w:t>@( ... sensitivity list ... )</w:t>
      </w:r>
    </w:p>
    <w:p w:rsidR="002C7F93" w:rsidRPr="002C7F93" w:rsidRDefault="002C7F93" w:rsidP="002C7F93">
      <w:pPr>
        <w:spacing w:after="0" w:line="240" w:lineRule="auto"/>
        <w:rPr>
          <w:rFonts w:ascii="Courier New" w:eastAsia="Times New Roman" w:hAnsi="Courier New" w:cs="Courier New"/>
          <w:sz w:val="25"/>
          <w:szCs w:val="25"/>
          <w:lang w:val="en-US" w:eastAsia="fr-FR"/>
        </w:rPr>
      </w:pPr>
      <w:proofErr w:type="gramStart"/>
      <w:r w:rsidRPr="002C7F93">
        <w:rPr>
          <w:rFonts w:ascii="Courier New" w:eastAsia="Times New Roman" w:hAnsi="Courier New" w:cs="Courier New"/>
          <w:sz w:val="25"/>
          <w:szCs w:val="25"/>
          <w:lang w:val="en-US" w:eastAsia="fr-FR"/>
        </w:rPr>
        <w:t>begin</w:t>
      </w:r>
      <w:proofErr w:type="gramEnd"/>
    </w:p>
    <w:p w:rsidR="002C7F93" w:rsidRPr="002C7F93" w:rsidRDefault="002C7F93" w:rsidP="002C7F93">
      <w:pPr>
        <w:spacing w:after="0" w:line="240" w:lineRule="auto"/>
        <w:rPr>
          <w:rFonts w:ascii="Courier New" w:eastAsia="Times New Roman" w:hAnsi="Courier New" w:cs="Courier New"/>
          <w:sz w:val="14"/>
          <w:szCs w:val="14"/>
          <w:lang w:val="en-US" w:eastAsia="fr-FR"/>
        </w:rPr>
      </w:pPr>
    </w:p>
    <w:p w:rsidR="002C7F93" w:rsidRPr="002C7F93" w:rsidRDefault="002C7F93" w:rsidP="002C7F93">
      <w:pPr>
        <w:spacing w:after="0" w:line="240" w:lineRule="auto"/>
        <w:rPr>
          <w:rFonts w:ascii="Courier New" w:eastAsia="Times New Roman" w:hAnsi="Courier New" w:cs="Courier New"/>
          <w:sz w:val="25"/>
          <w:szCs w:val="25"/>
          <w:lang w:val="en-US" w:eastAsia="fr-FR"/>
        </w:rPr>
      </w:pPr>
      <w:r w:rsidRPr="002C7F93">
        <w:rPr>
          <w:rFonts w:ascii="Courier New" w:eastAsia="Times New Roman" w:hAnsi="Courier New" w:cs="Courier New"/>
          <w:sz w:val="25"/>
          <w:szCs w:val="25"/>
          <w:lang w:val="en-US" w:eastAsia="fr-FR"/>
        </w:rPr>
        <w:t xml:space="preserve">... </w:t>
      </w:r>
      <w:proofErr w:type="gramStart"/>
      <w:r w:rsidRPr="002C7F93">
        <w:rPr>
          <w:rFonts w:ascii="Courier New" w:eastAsia="Times New Roman" w:hAnsi="Courier New" w:cs="Courier New"/>
          <w:sz w:val="25"/>
          <w:szCs w:val="25"/>
          <w:lang w:val="en-US" w:eastAsia="fr-FR"/>
        </w:rPr>
        <w:t>elements ...</w:t>
      </w:r>
      <w:proofErr w:type="gramEnd"/>
    </w:p>
    <w:p w:rsidR="002C7F93" w:rsidRPr="002C7F93" w:rsidRDefault="002C7F93" w:rsidP="002C7F93">
      <w:pPr>
        <w:spacing w:after="0" w:line="240" w:lineRule="auto"/>
        <w:rPr>
          <w:rFonts w:ascii="Courier New" w:eastAsia="Times New Roman" w:hAnsi="Courier New" w:cs="Courier New"/>
          <w:sz w:val="14"/>
          <w:szCs w:val="14"/>
          <w:lang w:eastAsia="fr-FR"/>
        </w:rPr>
      </w:pPr>
    </w:p>
    <w:p w:rsidR="002C7F93" w:rsidRPr="002C7F93" w:rsidRDefault="002C7F93" w:rsidP="002C7F93">
      <w:pPr>
        <w:spacing w:after="0" w:line="240" w:lineRule="auto"/>
        <w:rPr>
          <w:rFonts w:ascii="Courier New" w:eastAsia="Times New Roman" w:hAnsi="Courier New" w:cs="Courier New"/>
          <w:sz w:val="25"/>
          <w:szCs w:val="25"/>
          <w:lang w:eastAsia="fr-FR"/>
        </w:rPr>
      </w:pPr>
      <w:proofErr w:type="gramStart"/>
      <w:r w:rsidRPr="002C7F93">
        <w:rPr>
          <w:rFonts w:ascii="Courier New" w:eastAsia="Times New Roman" w:hAnsi="Courier New" w:cs="Courier New"/>
          <w:sz w:val="25"/>
          <w:szCs w:val="25"/>
          <w:lang w:eastAsia="fr-FR"/>
        </w:rPr>
        <w:t>end</w:t>
      </w:r>
      <w:proofErr w:type="gramEnd"/>
    </w:p>
    <w:p w:rsidR="002C7F93" w:rsidRDefault="002C7F93" w:rsidP="00A529BF">
      <w:pPr>
        <w:rPr>
          <w:lang w:val="en-US"/>
        </w:rPr>
      </w:pPr>
    </w:p>
    <w:p w:rsidR="002C7F93" w:rsidRDefault="002C7F93" w:rsidP="00A529BF">
      <w:pPr>
        <w:rPr>
          <w:lang w:val="en-US"/>
        </w:rPr>
      </w:pPr>
    </w:p>
    <w:p w:rsidR="002C7F93" w:rsidRPr="002C7F93" w:rsidRDefault="002C7F93" w:rsidP="002C7F93">
      <w:pPr>
        <w:spacing w:after="0" w:line="240" w:lineRule="auto"/>
        <w:rPr>
          <w:rFonts w:ascii="Arial" w:eastAsia="Times New Roman" w:hAnsi="Arial" w:cs="Arial"/>
          <w:sz w:val="40"/>
          <w:szCs w:val="40"/>
          <w:lang w:val="en-US" w:eastAsia="fr-FR"/>
        </w:rPr>
      </w:pPr>
      <w:proofErr w:type="gramStart"/>
      <w:r w:rsidRPr="002C7F93">
        <w:rPr>
          <w:rFonts w:ascii="Courier New" w:eastAsia="Times New Roman" w:hAnsi="Courier New" w:cs="Courier New"/>
          <w:sz w:val="36"/>
          <w:szCs w:val="36"/>
          <w:lang w:val="en-US" w:eastAsia="fr-FR"/>
        </w:rPr>
        <w:t>always</w:t>
      </w:r>
      <w:proofErr w:type="gramEnd"/>
      <w:r w:rsidRPr="002C7F93">
        <w:rPr>
          <w:rFonts w:ascii="Courier New" w:eastAsia="Times New Roman" w:hAnsi="Courier New" w:cs="Courier New"/>
          <w:sz w:val="36"/>
          <w:szCs w:val="36"/>
          <w:lang w:val="en-US" w:eastAsia="fr-FR"/>
        </w:rPr>
        <w:t>@(</w:t>
      </w:r>
      <w:proofErr w:type="spellStart"/>
      <w:r w:rsidRPr="002C7F93">
        <w:rPr>
          <w:rFonts w:ascii="Courier New" w:eastAsia="Times New Roman" w:hAnsi="Courier New" w:cs="Courier New"/>
          <w:sz w:val="36"/>
          <w:szCs w:val="36"/>
          <w:lang w:val="en-US" w:eastAsia="fr-FR"/>
        </w:rPr>
        <w:t>posedge</w:t>
      </w:r>
      <w:proofErr w:type="spellEnd"/>
      <w:r>
        <w:rPr>
          <w:rFonts w:ascii="Courier New" w:eastAsia="Times New Roman" w:hAnsi="Courier New" w:cs="Courier New"/>
          <w:sz w:val="36"/>
          <w:szCs w:val="36"/>
          <w:lang w:val="en-US" w:eastAsia="fr-FR"/>
        </w:rPr>
        <w:t xml:space="preserve"> </w:t>
      </w:r>
      <w:r w:rsidRPr="002C7F93">
        <w:rPr>
          <w:rFonts w:ascii="Courier New" w:eastAsia="Times New Roman" w:hAnsi="Courier New" w:cs="Courier New"/>
          <w:sz w:val="36"/>
          <w:szCs w:val="36"/>
          <w:lang w:val="en-US" w:eastAsia="fr-FR"/>
        </w:rPr>
        <w:t>Clock)</w:t>
      </w:r>
      <w:r w:rsidRPr="002C7F93">
        <w:rPr>
          <w:rFonts w:ascii="Arial" w:eastAsia="Times New Roman" w:hAnsi="Arial" w:cs="Arial"/>
          <w:sz w:val="40"/>
          <w:szCs w:val="40"/>
          <w:lang w:val="en-US" w:eastAsia="fr-FR"/>
        </w:rPr>
        <w:t>Blocks</w:t>
      </w:r>
    </w:p>
    <w:p w:rsidR="002C7F93" w:rsidRDefault="002C7F93" w:rsidP="002C7F93">
      <w:pPr>
        <w:spacing w:after="0" w:line="240" w:lineRule="auto"/>
        <w:rPr>
          <w:rFonts w:ascii="Arial" w:eastAsia="Times New Roman" w:hAnsi="Arial" w:cs="Arial"/>
          <w:sz w:val="40"/>
          <w:szCs w:val="40"/>
          <w:lang w:val="en-US" w:eastAsia="fr-FR"/>
        </w:rPr>
      </w:pPr>
    </w:p>
    <w:p w:rsidR="002C7F93" w:rsidRPr="002C7F93" w:rsidRDefault="002C7F93" w:rsidP="002C7F93">
      <w:pPr>
        <w:spacing w:after="0" w:line="240" w:lineRule="auto"/>
        <w:rPr>
          <w:rFonts w:ascii="Arial" w:eastAsia="Times New Roman" w:hAnsi="Arial" w:cs="Arial"/>
          <w:sz w:val="40"/>
          <w:szCs w:val="40"/>
          <w:lang w:val="en-US" w:eastAsia="fr-FR"/>
        </w:rPr>
      </w:pPr>
      <w:proofErr w:type="gramStart"/>
      <w:r>
        <w:rPr>
          <w:rFonts w:ascii="Arial" w:eastAsia="Times New Roman" w:hAnsi="Arial" w:cs="Arial"/>
          <w:sz w:val="40"/>
          <w:szCs w:val="40"/>
          <w:lang w:val="en-US" w:eastAsia="fr-FR"/>
        </w:rPr>
        <w:t>A</w:t>
      </w:r>
      <w:r w:rsidRPr="002C7F93">
        <w:rPr>
          <w:rFonts w:ascii="Arial" w:eastAsia="Times New Roman" w:hAnsi="Arial" w:cs="Arial"/>
          <w:sz w:val="40"/>
          <w:szCs w:val="40"/>
          <w:lang w:val="en-US" w:eastAsia="fr-FR"/>
        </w:rPr>
        <w:t>re used to describe</w:t>
      </w:r>
      <w:r>
        <w:rPr>
          <w:rFonts w:ascii="Arial" w:eastAsia="Times New Roman" w:hAnsi="Arial" w:cs="Arial"/>
          <w:sz w:val="40"/>
          <w:szCs w:val="40"/>
          <w:lang w:val="en-US" w:eastAsia="fr-FR"/>
        </w:rPr>
        <w:t xml:space="preserve"> s</w:t>
      </w:r>
      <w:r w:rsidRPr="002C7F93">
        <w:rPr>
          <w:rFonts w:ascii="Arial" w:eastAsia="Times New Roman" w:hAnsi="Arial" w:cs="Arial"/>
          <w:sz w:val="40"/>
          <w:szCs w:val="40"/>
          <w:lang w:val="en-US" w:eastAsia="fr-FR"/>
        </w:rPr>
        <w:t>equential Logic</w:t>
      </w:r>
      <w:r>
        <w:rPr>
          <w:rFonts w:ascii="Arial" w:eastAsia="Times New Roman" w:hAnsi="Arial" w:cs="Arial"/>
          <w:sz w:val="40"/>
          <w:szCs w:val="40"/>
          <w:lang w:val="en-US" w:eastAsia="fr-FR"/>
        </w:rPr>
        <w:t xml:space="preserve">, </w:t>
      </w:r>
      <w:r w:rsidRPr="002C7F93">
        <w:rPr>
          <w:rFonts w:ascii="Arial" w:eastAsia="Times New Roman" w:hAnsi="Arial" w:cs="Arial"/>
          <w:sz w:val="40"/>
          <w:szCs w:val="40"/>
          <w:lang w:val="en-US" w:eastAsia="fr-FR"/>
        </w:rPr>
        <w:t>or</w:t>
      </w:r>
      <w:r>
        <w:rPr>
          <w:rFonts w:ascii="Arial" w:eastAsia="Times New Roman" w:hAnsi="Arial" w:cs="Arial"/>
          <w:sz w:val="40"/>
          <w:szCs w:val="40"/>
          <w:lang w:val="en-US" w:eastAsia="fr-FR"/>
        </w:rPr>
        <w:t xml:space="preserve"> r</w:t>
      </w:r>
      <w:r w:rsidRPr="002C7F93">
        <w:rPr>
          <w:rFonts w:ascii="Arial" w:eastAsia="Times New Roman" w:hAnsi="Arial" w:cs="Arial"/>
          <w:sz w:val="40"/>
          <w:szCs w:val="40"/>
          <w:lang w:val="en-US" w:eastAsia="fr-FR"/>
        </w:rPr>
        <w:t>egisters.</w:t>
      </w:r>
      <w:proofErr w:type="gramEnd"/>
    </w:p>
    <w:p w:rsidR="002C7F93" w:rsidRPr="002C7F93" w:rsidRDefault="002C7F93" w:rsidP="002C7F93">
      <w:pPr>
        <w:spacing w:after="0" w:line="240" w:lineRule="auto"/>
        <w:rPr>
          <w:rFonts w:ascii="Courier New" w:eastAsia="Times New Roman" w:hAnsi="Courier New" w:cs="Courier New"/>
          <w:sz w:val="36"/>
          <w:szCs w:val="36"/>
          <w:lang w:val="en-US" w:eastAsia="fr-FR"/>
        </w:rPr>
      </w:pPr>
      <w:r w:rsidRPr="002C7F93">
        <w:rPr>
          <w:rFonts w:ascii="Arial" w:eastAsia="Times New Roman" w:hAnsi="Arial" w:cs="Arial"/>
          <w:sz w:val="40"/>
          <w:szCs w:val="40"/>
          <w:lang w:val="en-US" w:eastAsia="fr-FR"/>
        </w:rPr>
        <w:t>Only</w:t>
      </w:r>
      <w:r>
        <w:rPr>
          <w:rFonts w:ascii="Arial" w:eastAsia="Times New Roman" w:hAnsi="Arial" w:cs="Arial"/>
          <w:sz w:val="40"/>
          <w:szCs w:val="40"/>
          <w:lang w:val="en-US" w:eastAsia="fr-FR"/>
        </w:rPr>
        <w:t xml:space="preserve"> </w:t>
      </w:r>
      <w:r w:rsidRPr="002C7F93">
        <w:rPr>
          <w:rFonts w:ascii="Courier New" w:eastAsia="Times New Roman" w:hAnsi="Courier New" w:cs="Courier New"/>
          <w:sz w:val="36"/>
          <w:szCs w:val="36"/>
          <w:lang w:val="en-US" w:eastAsia="fr-FR"/>
        </w:rPr>
        <w:t>&lt;=</w:t>
      </w:r>
      <w:r>
        <w:rPr>
          <w:rFonts w:ascii="Courier New" w:eastAsia="Times New Roman" w:hAnsi="Courier New" w:cs="Courier New"/>
          <w:sz w:val="36"/>
          <w:szCs w:val="36"/>
          <w:lang w:val="en-US" w:eastAsia="fr-FR"/>
        </w:rPr>
        <w:t xml:space="preserve"> </w:t>
      </w:r>
      <w:r w:rsidRPr="002C7F93">
        <w:rPr>
          <w:rFonts w:ascii="Arial" w:eastAsia="Times New Roman" w:hAnsi="Arial" w:cs="Arial"/>
          <w:sz w:val="40"/>
          <w:szCs w:val="40"/>
          <w:lang w:val="en-US" w:eastAsia="fr-FR"/>
        </w:rPr>
        <w:t xml:space="preserve">(non-blocking) assignments should be used </w:t>
      </w:r>
    </w:p>
    <w:p w:rsidR="002C7F93" w:rsidRPr="002C7F93" w:rsidRDefault="002C7F93" w:rsidP="002C7F93">
      <w:pPr>
        <w:spacing w:after="0" w:line="240" w:lineRule="auto"/>
        <w:rPr>
          <w:rFonts w:ascii="Arial" w:eastAsia="Times New Roman" w:hAnsi="Arial" w:cs="Arial"/>
          <w:sz w:val="40"/>
          <w:szCs w:val="40"/>
          <w:lang w:val="en-US" w:eastAsia="fr-FR"/>
        </w:rPr>
      </w:pPr>
      <w:r w:rsidRPr="002C7F93">
        <w:rPr>
          <w:rFonts w:ascii="Arial" w:eastAsia="Times New Roman" w:hAnsi="Arial" w:cs="Arial"/>
          <w:sz w:val="40"/>
          <w:szCs w:val="40"/>
          <w:lang w:val="en-US" w:eastAsia="fr-FR"/>
        </w:rPr>
        <w:t>Never use</w:t>
      </w:r>
      <w:r>
        <w:rPr>
          <w:rFonts w:ascii="Arial" w:eastAsia="Times New Roman" w:hAnsi="Arial" w:cs="Arial"/>
          <w:sz w:val="40"/>
          <w:szCs w:val="40"/>
          <w:lang w:val="en-US" w:eastAsia="fr-FR"/>
        </w:rPr>
        <w:t xml:space="preserve"> </w:t>
      </w:r>
      <w:r w:rsidRPr="002C7F93">
        <w:rPr>
          <w:rFonts w:ascii="Courier New" w:eastAsia="Times New Roman" w:hAnsi="Courier New" w:cs="Courier New"/>
          <w:sz w:val="36"/>
          <w:szCs w:val="36"/>
          <w:lang w:val="en-US" w:eastAsia="fr-FR"/>
        </w:rPr>
        <w:t>=</w:t>
      </w:r>
      <w:r>
        <w:rPr>
          <w:rFonts w:ascii="Courier New" w:eastAsia="Times New Roman" w:hAnsi="Courier New" w:cs="Courier New"/>
          <w:sz w:val="36"/>
          <w:szCs w:val="36"/>
          <w:lang w:val="en-US" w:eastAsia="fr-FR"/>
        </w:rPr>
        <w:t xml:space="preserve"> </w:t>
      </w:r>
      <w:r w:rsidRPr="002C7F93">
        <w:rPr>
          <w:rFonts w:ascii="Arial" w:eastAsia="Times New Roman" w:hAnsi="Arial" w:cs="Arial"/>
          <w:sz w:val="40"/>
          <w:szCs w:val="40"/>
          <w:lang w:val="en-US" w:eastAsia="fr-FR"/>
        </w:rPr>
        <w:t xml:space="preserve">(blocking) assignments </w:t>
      </w:r>
    </w:p>
    <w:p w:rsidR="002C7F93" w:rsidRPr="002C7F93" w:rsidRDefault="002C7F93" w:rsidP="002C7F93">
      <w:pPr>
        <w:spacing w:after="0" w:line="240" w:lineRule="auto"/>
        <w:rPr>
          <w:rFonts w:ascii="Arial" w:eastAsia="Times New Roman" w:hAnsi="Arial" w:cs="Arial"/>
          <w:sz w:val="40"/>
          <w:szCs w:val="40"/>
          <w:lang w:val="en-US" w:eastAsia="fr-FR"/>
        </w:rPr>
      </w:pPr>
      <w:r w:rsidRPr="002C7F93">
        <w:rPr>
          <w:rFonts w:ascii="Arial" w:eastAsia="Times New Roman" w:hAnsi="Arial" w:cs="Arial"/>
          <w:sz w:val="40"/>
          <w:szCs w:val="40"/>
          <w:lang w:val="en-US" w:eastAsia="fr-FR"/>
        </w:rPr>
        <w:t>Only use</w:t>
      </w:r>
      <w:r>
        <w:rPr>
          <w:rFonts w:ascii="Arial" w:eastAsia="Times New Roman" w:hAnsi="Arial" w:cs="Arial"/>
          <w:sz w:val="40"/>
          <w:szCs w:val="40"/>
          <w:lang w:val="en-US" w:eastAsia="fr-FR"/>
        </w:rPr>
        <w:t xml:space="preserve"> these </w:t>
      </w:r>
      <w:r w:rsidRPr="002C7F93">
        <w:rPr>
          <w:rFonts w:ascii="Arial" w:eastAsia="Times New Roman" w:hAnsi="Arial" w:cs="Arial"/>
          <w:sz w:val="40"/>
          <w:szCs w:val="40"/>
          <w:lang w:val="en-US" w:eastAsia="fr-FR"/>
        </w:rPr>
        <w:t>blocks when</w:t>
      </w:r>
      <w:r>
        <w:rPr>
          <w:rFonts w:ascii="Arial" w:eastAsia="Times New Roman" w:hAnsi="Arial" w:cs="Arial"/>
          <w:sz w:val="40"/>
          <w:szCs w:val="40"/>
          <w:lang w:val="en-US" w:eastAsia="fr-FR"/>
        </w:rPr>
        <w:t xml:space="preserve"> </w:t>
      </w:r>
      <w:r w:rsidRPr="002C7F93">
        <w:rPr>
          <w:rFonts w:ascii="Arial" w:eastAsia="Times New Roman" w:hAnsi="Arial" w:cs="Arial"/>
          <w:sz w:val="40"/>
          <w:szCs w:val="40"/>
          <w:lang w:val="en-US" w:eastAsia="fr-FR"/>
        </w:rPr>
        <w:t>you want to infer an element(s) that changes its value at the positive or negative edge of the clock.</w:t>
      </w:r>
    </w:p>
    <w:p w:rsidR="002C7F93" w:rsidRDefault="002C7F93" w:rsidP="002C7F9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700BEE" w:rsidRPr="00700BEE" w:rsidRDefault="00700BEE" w:rsidP="00700BEE">
      <w:pPr>
        <w:spacing w:after="0" w:line="240" w:lineRule="auto"/>
        <w:rPr>
          <w:rFonts w:ascii="Arial" w:eastAsia="Times New Roman" w:hAnsi="Arial" w:cs="Arial"/>
          <w:sz w:val="40"/>
          <w:szCs w:val="40"/>
          <w:lang w:val="en-US" w:eastAsia="fr-FR"/>
        </w:rPr>
      </w:pPr>
      <w:proofErr w:type="gramStart"/>
      <w:r>
        <w:rPr>
          <w:rFonts w:ascii="Courier New" w:eastAsia="Times New Roman" w:hAnsi="Courier New" w:cs="Courier New"/>
          <w:sz w:val="36"/>
          <w:szCs w:val="36"/>
          <w:lang w:val="en-US" w:eastAsia="fr-FR"/>
        </w:rPr>
        <w:t>a</w:t>
      </w:r>
      <w:r w:rsidRPr="00700BEE">
        <w:rPr>
          <w:rFonts w:ascii="Courier New" w:eastAsia="Times New Roman" w:hAnsi="Courier New" w:cs="Courier New"/>
          <w:sz w:val="36"/>
          <w:szCs w:val="36"/>
          <w:lang w:val="en-US" w:eastAsia="fr-FR"/>
        </w:rPr>
        <w:t>lways</w:t>
      </w:r>
      <w:proofErr w:type="gramEnd"/>
      <w:r w:rsidRPr="00700BEE">
        <w:rPr>
          <w:rFonts w:ascii="Courier New" w:eastAsia="Times New Roman" w:hAnsi="Courier New" w:cs="Courier New"/>
          <w:sz w:val="36"/>
          <w:szCs w:val="36"/>
          <w:lang w:val="en-US" w:eastAsia="fr-FR"/>
        </w:rPr>
        <w:t>@( * )</w:t>
      </w:r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>Blocks</w:t>
      </w:r>
    </w:p>
    <w:p w:rsidR="00700BEE" w:rsidRPr="00700BEE" w:rsidRDefault="00700BEE" w:rsidP="00700BEE">
      <w:pPr>
        <w:spacing w:after="0" w:line="240" w:lineRule="auto"/>
        <w:rPr>
          <w:rFonts w:ascii="Arial" w:eastAsia="Times New Roman" w:hAnsi="Arial" w:cs="Arial"/>
          <w:sz w:val="40"/>
          <w:szCs w:val="40"/>
          <w:lang w:val="en-US" w:eastAsia="fr-FR"/>
        </w:rPr>
      </w:pPr>
      <w:proofErr w:type="gramStart"/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>are</w:t>
      </w:r>
      <w:proofErr w:type="gramEnd"/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 xml:space="preserve"> used to describe</w:t>
      </w:r>
      <w:r>
        <w:rPr>
          <w:rFonts w:ascii="Arial" w:eastAsia="Times New Roman" w:hAnsi="Arial" w:cs="Arial"/>
          <w:sz w:val="40"/>
          <w:szCs w:val="40"/>
          <w:lang w:val="en-US" w:eastAsia="fr-FR"/>
        </w:rPr>
        <w:t xml:space="preserve"> </w:t>
      </w:r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>Combinational Logic</w:t>
      </w:r>
    </w:p>
    <w:p w:rsidR="00700BEE" w:rsidRDefault="00700BEE" w:rsidP="00700BEE">
      <w:pPr>
        <w:spacing w:after="0" w:line="240" w:lineRule="auto"/>
        <w:rPr>
          <w:rFonts w:ascii="Arial" w:eastAsia="Times New Roman" w:hAnsi="Arial" w:cs="Arial"/>
          <w:sz w:val="40"/>
          <w:szCs w:val="40"/>
          <w:lang w:val="en-US" w:eastAsia="fr-FR"/>
        </w:rPr>
      </w:pPr>
      <w:proofErr w:type="gramStart"/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>, or Logic Gates.</w:t>
      </w:r>
      <w:proofErr w:type="gramEnd"/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 xml:space="preserve"> </w:t>
      </w:r>
    </w:p>
    <w:p w:rsidR="00700BEE" w:rsidRPr="00700BEE" w:rsidRDefault="00700BEE" w:rsidP="00700BEE">
      <w:pPr>
        <w:spacing w:after="0" w:line="240" w:lineRule="auto"/>
        <w:rPr>
          <w:rFonts w:ascii="Courier New" w:eastAsia="Times New Roman" w:hAnsi="Courier New" w:cs="Courier New"/>
          <w:sz w:val="36"/>
          <w:szCs w:val="36"/>
          <w:lang w:val="en-US" w:eastAsia="fr-FR"/>
        </w:rPr>
      </w:pPr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>Only</w:t>
      </w:r>
      <w:r>
        <w:rPr>
          <w:rFonts w:ascii="Arial" w:eastAsia="Times New Roman" w:hAnsi="Arial" w:cs="Arial"/>
          <w:sz w:val="40"/>
          <w:szCs w:val="40"/>
          <w:lang w:val="en-US" w:eastAsia="fr-FR"/>
        </w:rPr>
        <w:t xml:space="preserve"> </w:t>
      </w:r>
      <w:r w:rsidRPr="00700BEE">
        <w:rPr>
          <w:rFonts w:ascii="Courier New" w:eastAsia="Times New Roman" w:hAnsi="Courier New" w:cs="Courier New"/>
          <w:sz w:val="36"/>
          <w:szCs w:val="36"/>
          <w:lang w:val="en-US" w:eastAsia="fr-FR"/>
        </w:rPr>
        <w:t>=</w:t>
      </w:r>
      <w:r>
        <w:rPr>
          <w:rFonts w:ascii="Courier New" w:eastAsia="Times New Roman" w:hAnsi="Courier New" w:cs="Courier New"/>
          <w:sz w:val="36"/>
          <w:szCs w:val="36"/>
          <w:lang w:val="en-US" w:eastAsia="fr-FR"/>
        </w:rPr>
        <w:t xml:space="preserve"> </w:t>
      </w:r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>(blocking)</w:t>
      </w:r>
      <w:r>
        <w:rPr>
          <w:rFonts w:ascii="Arial" w:eastAsia="Times New Roman" w:hAnsi="Arial" w:cs="Arial"/>
          <w:sz w:val="40"/>
          <w:szCs w:val="40"/>
          <w:lang w:val="en-US" w:eastAsia="fr-FR"/>
        </w:rPr>
        <w:t xml:space="preserve"> </w:t>
      </w:r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 xml:space="preserve">assignments should be </w:t>
      </w:r>
      <w:proofErr w:type="gramStart"/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>used .</w:t>
      </w:r>
      <w:proofErr w:type="gramEnd"/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 xml:space="preserve"> Never use</w:t>
      </w:r>
      <w:r>
        <w:rPr>
          <w:rFonts w:ascii="Arial" w:eastAsia="Times New Roman" w:hAnsi="Arial" w:cs="Arial"/>
          <w:sz w:val="40"/>
          <w:szCs w:val="40"/>
          <w:lang w:val="en-US" w:eastAsia="fr-FR"/>
        </w:rPr>
        <w:t xml:space="preserve"> </w:t>
      </w:r>
      <w:r w:rsidRPr="00700BEE">
        <w:rPr>
          <w:rFonts w:ascii="Courier New" w:eastAsia="Times New Roman" w:hAnsi="Courier New" w:cs="Courier New"/>
          <w:sz w:val="36"/>
          <w:szCs w:val="36"/>
          <w:lang w:val="en-US" w:eastAsia="fr-FR"/>
        </w:rPr>
        <w:t>&lt;</w:t>
      </w:r>
      <w:proofErr w:type="gramStart"/>
      <w:r w:rsidRPr="00700BEE">
        <w:rPr>
          <w:rFonts w:ascii="Courier New" w:eastAsia="Times New Roman" w:hAnsi="Courier New" w:cs="Courier New"/>
          <w:sz w:val="36"/>
          <w:szCs w:val="36"/>
          <w:lang w:val="en-US" w:eastAsia="fr-FR"/>
        </w:rPr>
        <w:t>=</w:t>
      </w:r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>(</w:t>
      </w:r>
      <w:proofErr w:type="gramEnd"/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 xml:space="preserve">non-blocking) assignments </w:t>
      </w:r>
    </w:p>
    <w:p w:rsidR="00700BEE" w:rsidRPr="00700BEE" w:rsidRDefault="00700BEE" w:rsidP="00700BEE">
      <w:pPr>
        <w:spacing w:after="0" w:line="240" w:lineRule="auto"/>
        <w:rPr>
          <w:rFonts w:ascii="Arial" w:eastAsia="Times New Roman" w:hAnsi="Arial" w:cs="Arial"/>
          <w:sz w:val="40"/>
          <w:szCs w:val="40"/>
          <w:lang w:val="en-US" w:eastAsia="fr-FR"/>
        </w:rPr>
      </w:pPr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>Only use when you want to infer an element(s) that changes</w:t>
      </w:r>
      <w:r>
        <w:rPr>
          <w:rFonts w:ascii="Arial" w:eastAsia="Times New Roman" w:hAnsi="Arial" w:cs="Arial"/>
          <w:sz w:val="40"/>
          <w:szCs w:val="40"/>
          <w:lang w:val="en-US" w:eastAsia="fr-FR"/>
        </w:rPr>
        <w:t xml:space="preserve"> </w:t>
      </w:r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>its value as soon as one or more of its inputs change.</w:t>
      </w:r>
    </w:p>
    <w:p w:rsidR="00700BEE" w:rsidRPr="00700BEE" w:rsidRDefault="00700BEE" w:rsidP="00700BEE">
      <w:pPr>
        <w:spacing w:after="0" w:line="240" w:lineRule="auto"/>
        <w:rPr>
          <w:rFonts w:ascii="Courier New" w:eastAsia="Times New Roman" w:hAnsi="Courier New" w:cs="Courier New"/>
          <w:sz w:val="36"/>
          <w:szCs w:val="36"/>
          <w:lang w:val="en-US" w:eastAsia="fr-FR"/>
        </w:rPr>
      </w:pPr>
      <w:proofErr w:type="gramStart"/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>use</w:t>
      </w:r>
      <w:proofErr w:type="gramEnd"/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 xml:space="preserve"> ‘</w:t>
      </w:r>
      <w:r w:rsidRPr="00700BEE">
        <w:rPr>
          <w:rFonts w:ascii="Courier New" w:eastAsia="Times New Roman" w:hAnsi="Courier New" w:cs="Courier New"/>
          <w:sz w:val="36"/>
          <w:szCs w:val="36"/>
          <w:lang w:val="en-US" w:eastAsia="fr-FR"/>
        </w:rPr>
        <w:t>*</w:t>
      </w:r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>’ (star) for your</w:t>
      </w:r>
      <w:r>
        <w:rPr>
          <w:rFonts w:ascii="Arial" w:eastAsia="Times New Roman" w:hAnsi="Arial" w:cs="Arial"/>
          <w:sz w:val="40"/>
          <w:szCs w:val="40"/>
          <w:lang w:val="en-US" w:eastAsia="fr-FR"/>
        </w:rPr>
        <w:t xml:space="preserve"> </w:t>
      </w:r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>sensitivity list</w:t>
      </w:r>
      <w:r>
        <w:rPr>
          <w:rFonts w:ascii="Arial" w:eastAsia="Times New Roman" w:hAnsi="Arial" w:cs="Arial"/>
          <w:sz w:val="40"/>
          <w:szCs w:val="40"/>
          <w:lang w:val="en-US" w:eastAsia="fr-FR"/>
        </w:rPr>
        <w:t xml:space="preserve"> </w:t>
      </w:r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>in</w:t>
      </w:r>
      <w:r>
        <w:rPr>
          <w:rFonts w:ascii="Arial" w:eastAsia="Times New Roman" w:hAnsi="Arial" w:cs="Arial"/>
          <w:sz w:val="40"/>
          <w:szCs w:val="40"/>
          <w:lang w:val="en-US" w:eastAsia="fr-FR"/>
        </w:rPr>
        <w:t xml:space="preserve"> block</w:t>
      </w:r>
    </w:p>
    <w:p w:rsidR="00700BEE" w:rsidRPr="00700BEE" w:rsidRDefault="00700BEE" w:rsidP="00743D99">
      <w:pPr>
        <w:spacing w:after="0" w:line="240" w:lineRule="auto"/>
        <w:rPr>
          <w:rFonts w:ascii="Courier New" w:eastAsia="Times New Roman" w:hAnsi="Courier New" w:cs="Courier New"/>
          <w:sz w:val="36"/>
          <w:szCs w:val="36"/>
          <w:lang w:val="en-US" w:eastAsia="fr-FR"/>
        </w:rPr>
      </w:pPr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>The sensitivity list specifies</w:t>
      </w:r>
      <w:r>
        <w:rPr>
          <w:rFonts w:ascii="Arial" w:eastAsia="Times New Roman" w:hAnsi="Arial" w:cs="Arial"/>
          <w:sz w:val="40"/>
          <w:szCs w:val="40"/>
          <w:lang w:val="en-US" w:eastAsia="fr-FR"/>
        </w:rPr>
        <w:t xml:space="preserve"> </w:t>
      </w:r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>which signals should trigger the elements inside the</w:t>
      </w:r>
      <w:r w:rsidR="00743D99">
        <w:rPr>
          <w:rFonts w:ascii="Arial" w:eastAsia="Times New Roman" w:hAnsi="Arial" w:cs="Arial"/>
          <w:sz w:val="40"/>
          <w:szCs w:val="40"/>
          <w:lang w:val="en-US" w:eastAsia="fr-FR"/>
        </w:rPr>
        <w:t xml:space="preserve"> block</w:t>
      </w:r>
      <w:r w:rsidRPr="00700BEE">
        <w:rPr>
          <w:rFonts w:ascii="Arial" w:eastAsia="Times New Roman" w:hAnsi="Arial" w:cs="Arial"/>
          <w:sz w:val="40"/>
          <w:szCs w:val="40"/>
          <w:lang w:val="en-US" w:eastAsia="fr-FR"/>
        </w:rPr>
        <w:t xml:space="preserve"> to be updated. </w:t>
      </w:r>
    </w:p>
    <w:p w:rsidR="00700BEE" w:rsidRPr="002C7F93" w:rsidRDefault="00700BEE" w:rsidP="002C7F93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r-FR"/>
        </w:rPr>
      </w:pPr>
    </w:p>
    <w:p w:rsidR="002C7F93" w:rsidRDefault="00743D99" w:rsidP="00A529BF">
      <w:pPr>
        <w:rPr>
          <w:lang w:val="en-US"/>
        </w:rPr>
      </w:pPr>
      <w:r>
        <w:rPr>
          <w:lang w:val="en-US"/>
        </w:rPr>
        <w:t xml:space="preserve">If </w:t>
      </w:r>
      <w:proofErr w:type="gramStart"/>
      <w:r>
        <w:rPr>
          <w:lang w:val="en-US"/>
        </w:rPr>
        <w:t>an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sensisitit</w:t>
      </w:r>
      <w:proofErr w:type="spellEnd"/>
      <w:r>
        <w:rPr>
          <w:lang w:val="en-US"/>
        </w:rPr>
        <w:t xml:space="preserve"> list </w:t>
      </w:r>
      <w:proofErr w:type="spellStart"/>
      <w:r>
        <w:rPr>
          <w:lang w:val="en-US"/>
        </w:rPr>
        <w:t>signa</w:t>
      </w:r>
      <w:proofErr w:type="spellEnd"/>
      <w:r>
        <w:rPr>
          <w:lang w:val="en-US"/>
        </w:rPr>
        <w:t xml:space="preserve"> change the value of every element </w:t>
      </w:r>
      <w:proofErr w:type="spellStart"/>
      <w:r>
        <w:rPr>
          <w:lang w:val="en-US"/>
        </w:rPr>
        <w:t>insode</w:t>
      </w:r>
      <w:proofErr w:type="spellEnd"/>
      <w:r>
        <w:rPr>
          <w:lang w:val="en-US"/>
        </w:rPr>
        <w:t xml:space="preserve"> the block are re evaluated</w:t>
      </w:r>
    </w:p>
    <w:p w:rsidR="00743D99" w:rsidRDefault="00743D99" w:rsidP="00A529BF">
      <w:pPr>
        <w:rPr>
          <w:lang w:val="en-US"/>
        </w:rPr>
      </w:pPr>
    </w:p>
    <w:p w:rsidR="00743D99" w:rsidRDefault="00743D99" w:rsidP="00A529BF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013F853F" wp14:editId="67BE1156">
            <wp:extent cx="5760720" cy="4126699"/>
            <wp:effectExtent l="0" t="0" r="0" b="762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6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C11" w:rsidRDefault="00AB3C11" w:rsidP="00A529BF">
      <w:pPr>
        <w:rPr>
          <w:lang w:val="en-US"/>
        </w:rPr>
      </w:pPr>
    </w:p>
    <w:p w:rsidR="00AB3C11" w:rsidRDefault="00AB3C11" w:rsidP="00A529BF">
      <w:pPr>
        <w:rPr>
          <w:lang w:val="en-US"/>
        </w:rPr>
      </w:pPr>
      <w:r>
        <w:rPr>
          <w:lang w:val="en-US"/>
        </w:rPr>
        <w:t>///////////////////////////////////////////////////////</w:t>
      </w:r>
    </w:p>
    <w:p w:rsidR="00D55D67" w:rsidRDefault="00D55D67" w:rsidP="00A529BF">
      <w:pPr>
        <w:rPr>
          <w:lang w:val="en-US"/>
        </w:rPr>
      </w:pPr>
      <w:hyperlink r:id="rId17" w:history="1">
        <w:r w:rsidRPr="00D400F3">
          <w:rPr>
            <w:rStyle w:val="Lienhypertexte"/>
            <w:lang w:val="en-US"/>
          </w:rPr>
          <w:t>https://github.com/NetFPGA/netfpga/wiki/VerilogCodingGuidelines</w:t>
        </w:r>
      </w:hyperlink>
    </w:p>
    <w:p w:rsidR="00D55D67" w:rsidRDefault="00D55D67" w:rsidP="00A529BF">
      <w:pPr>
        <w:rPr>
          <w:lang w:val="en-US"/>
        </w:rPr>
      </w:pPr>
      <w:r>
        <w:rPr>
          <w:lang w:val="en-US"/>
        </w:rPr>
        <w:t>Verilog Coding guidelines</w:t>
      </w:r>
    </w:p>
    <w:p w:rsidR="00AB3C11" w:rsidRDefault="00AB3C11" w:rsidP="00A529BF">
      <w:pPr>
        <w:rPr>
          <w:lang w:val="en-US"/>
        </w:rPr>
      </w:pPr>
      <w:r>
        <w:rPr>
          <w:lang w:val="en-US"/>
        </w:rPr>
        <w:t xml:space="preserve">Signal naming </w:t>
      </w:r>
    </w:p>
    <w:p w:rsidR="00D55D67" w:rsidRDefault="00D55D67" w:rsidP="00A529BF">
      <w:pPr>
        <w:rPr>
          <w:lang w:val="en-US"/>
        </w:rPr>
      </w:pPr>
      <w:r>
        <w:rPr>
          <w:lang w:val="en-US"/>
        </w:rPr>
        <w:t>Explicit name</w:t>
      </w:r>
      <w:r>
        <w:rPr>
          <w:lang w:val="en-US"/>
        </w:rPr>
        <w:br/>
      </w:r>
      <w:r w:rsidR="00AB3C11" w:rsidRPr="00AB3C11">
        <w:rPr>
          <w:lang w:val="en-US"/>
        </w:rPr>
        <w:t>All signals are lowercase alpha, numeric and underscore only</w:t>
      </w:r>
      <w:r>
        <w:rPr>
          <w:lang w:val="en-US"/>
        </w:rPr>
        <w:br/>
      </w:r>
      <w:r w:rsidRPr="00D55D67">
        <w:rPr>
          <w:lang w:val="en-US"/>
        </w:rPr>
        <w:t xml:space="preserve">Buses are numbered high order to low order: </w:t>
      </w:r>
      <w:proofErr w:type="gramStart"/>
      <w:r w:rsidRPr="00D55D67">
        <w:rPr>
          <w:rStyle w:val="MachinecrireHTML"/>
          <w:rFonts w:eastAsiaTheme="minorHAnsi"/>
          <w:lang w:val="en-US"/>
        </w:rPr>
        <w:t>bus[</w:t>
      </w:r>
      <w:proofErr w:type="gramEnd"/>
      <w:r w:rsidRPr="00D55D67">
        <w:rPr>
          <w:rStyle w:val="MachinecrireHTML"/>
          <w:rFonts w:eastAsiaTheme="minorHAnsi"/>
          <w:lang w:val="en-US"/>
        </w:rPr>
        <w:t>31:0]</w:t>
      </w:r>
      <w:r>
        <w:rPr>
          <w:rStyle w:val="MachinecrireHTML"/>
          <w:rFonts w:eastAsiaTheme="minorHAnsi"/>
          <w:lang w:val="en-US"/>
        </w:rPr>
        <w:br/>
      </w:r>
      <w:r w:rsidRPr="00D55D67">
        <w:rPr>
          <w:lang w:val="en-US"/>
        </w:rPr>
        <w:t>Array locations are numbered low to high. e.g. 2048x32 bit RAM:</w:t>
      </w:r>
      <w:r>
        <w:rPr>
          <w:lang w:val="en-US"/>
        </w:rPr>
        <w:t xml:space="preserve">   </w:t>
      </w:r>
    </w:p>
    <w:p w:rsidR="00D55D67" w:rsidRPr="00D55D67" w:rsidRDefault="00D55D67" w:rsidP="00D55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proofErr w:type="gramStart"/>
      <w:r w:rsidRPr="00D55D67">
        <w:rPr>
          <w:rFonts w:ascii="Courier New" w:eastAsia="Times New Roman" w:hAnsi="Courier New" w:cs="Courier New"/>
          <w:sz w:val="20"/>
          <w:szCs w:val="20"/>
          <w:lang w:eastAsia="fr-FR"/>
        </w:rPr>
        <w:t>reg</w:t>
      </w:r>
      <w:proofErr w:type="gramEnd"/>
      <w:r w:rsidRPr="00D55D6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[31:0] </w:t>
      </w:r>
      <w:proofErr w:type="spellStart"/>
      <w:r w:rsidRPr="00D55D67">
        <w:rPr>
          <w:rFonts w:ascii="Courier New" w:eastAsia="Times New Roman" w:hAnsi="Courier New" w:cs="Courier New"/>
          <w:sz w:val="20"/>
          <w:szCs w:val="20"/>
          <w:lang w:eastAsia="fr-FR"/>
        </w:rPr>
        <w:t>mem_array</w:t>
      </w:r>
      <w:proofErr w:type="spellEnd"/>
      <w:r w:rsidRPr="00D55D6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[0:2047];</w:t>
      </w:r>
    </w:p>
    <w:p w:rsidR="00AB3C11" w:rsidRDefault="00D55D67" w:rsidP="00A529BF">
      <w:pPr>
        <w:rPr>
          <w:lang w:val="en-US"/>
        </w:rPr>
      </w:pPr>
      <w:r>
        <w:rPr>
          <w:rStyle w:val="MachinecrireHTML"/>
          <w:rFonts w:eastAsiaTheme="minorHAnsi"/>
          <w:lang w:val="en-US"/>
        </w:rPr>
        <w:br/>
      </w:r>
      <w:r w:rsidRPr="00D55D67">
        <w:rPr>
          <w:b/>
          <w:bCs/>
          <w:lang w:val="en-US"/>
        </w:rPr>
        <w:t>Do</w:t>
      </w:r>
      <w:r w:rsidRPr="00D55D67">
        <w:rPr>
          <w:lang w:val="en-US"/>
        </w:rPr>
        <w:t xml:space="preserve"> use the same name for the signal at all levels of hierarchy</w:t>
      </w:r>
    </w:p>
    <w:p w:rsidR="00D55D67" w:rsidRPr="00D55D67" w:rsidRDefault="00D55D67" w:rsidP="00D55D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</w:pPr>
      <w:r w:rsidRPr="00D55D67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fr-FR"/>
        </w:rPr>
        <w:t>Constant naming</w:t>
      </w:r>
    </w:p>
    <w:p w:rsidR="00D55D67" w:rsidRDefault="00D55D67" w:rsidP="00A529BF">
      <w:pPr>
        <w:rPr>
          <w:rStyle w:val="MachinecrireHTML"/>
          <w:rFonts w:eastAsiaTheme="minorHAnsi"/>
          <w:lang w:val="en-US"/>
        </w:rPr>
      </w:pPr>
      <w:r w:rsidRPr="00D55D67">
        <w:rPr>
          <w:lang w:val="en-US"/>
        </w:rPr>
        <w:t xml:space="preserve">Use capitals to identify constants: e.g. </w:t>
      </w:r>
      <w:proofErr w:type="gramStart"/>
      <w:r w:rsidRPr="00D55D67">
        <w:rPr>
          <w:rStyle w:val="MachinecrireHTML"/>
          <w:rFonts w:eastAsiaTheme="minorHAnsi"/>
          <w:lang w:val="en-US"/>
        </w:rPr>
        <w:t>DEBUG</w:t>
      </w:r>
      <w:r w:rsidRPr="00D55D67">
        <w:rPr>
          <w:lang w:val="en-US"/>
        </w:rPr>
        <w:t xml:space="preserve"> ,</w:t>
      </w:r>
      <w:proofErr w:type="gramEnd"/>
      <w:r w:rsidRPr="00D55D67">
        <w:rPr>
          <w:lang w:val="en-US"/>
        </w:rPr>
        <w:t xml:space="preserve"> </w:t>
      </w:r>
      <w:r w:rsidRPr="00D55D67">
        <w:rPr>
          <w:rStyle w:val="MachinecrireHTML"/>
          <w:rFonts w:eastAsiaTheme="minorHAnsi"/>
          <w:lang w:val="en-US"/>
        </w:rPr>
        <w:t>IDLE</w:t>
      </w:r>
    </w:p>
    <w:p w:rsidR="00D55D67" w:rsidRPr="00D55D67" w:rsidRDefault="00D55D67" w:rsidP="00D55D67">
      <w:pPr>
        <w:pStyle w:val="Titre2"/>
        <w:rPr>
          <w:lang w:val="en-US"/>
        </w:rPr>
      </w:pPr>
      <w:r w:rsidRPr="00D55D67">
        <w:rPr>
          <w:lang w:val="en-US"/>
        </w:rPr>
        <w:t>Indenting</w:t>
      </w:r>
    </w:p>
    <w:p w:rsidR="00D55D67" w:rsidRDefault="00D55D67" w:rsidP="00A529BF">
      <w:pPr>
        <w:rPr>
          <w:lang w:val="en-US"/>
        </w:rPr>
      </w:pPr>
      <w:r>
        <w:rPr>
          <w:lang w:val="en-US"/>
        </w:rPr>
        <w:t xml:space="preserve"> </w:t>
      </w:r>
      <w:r w:rsidRPr="00D55D67">
        <w:rPr>
          <w:lang w:val="en-US"/>
        </w:rPr>
        <w:t>Use three spaces per indentation level. Expand tabs to spaces to prevent indentation changing based upon editor settings.</w:t>
      </w:r>
    </w:p>
    <w:p w:rsidR="00D55D67" w:rsidRDefault="00D55D67" w:rsidP="00D55D67">
      <w:pPr>
        <w:pStyle w:val="PrformatHTML"/>
        <w:rPr>
          <w:lang w:val="en-US"/>
        </w:rPr>
      </w:pPr>
    </w:p>
    <w:p w:rsidR="00D55D67" w:rsidRDefault="00D55D67" w:rsidP="00D55D67">
      <w:pPr>
        <w:pStyle w:val="PrformatHTML"/>
        <w:rPr>
          <w:lang w:val="en-US"/>
        </w:rPr>
      </w:pPr>
    </w:p>
    <w:p w:rsidR="00D55D67" w:rsidRDefault="00D55D67" w:rsidP="00D55D67">
      <w:pPr>
        <w:pStyle w:val="PrformatHTML"/>
        <w:rPr>
          <w:lang w:val="en-US"/>
        </w:rPr>
      </w:pPr>
    </w:p>
    <w:p w:rsidR="00D55D67" w:rsidRDefault="00D55D67" w:rsidP="00D55D67">
      <w:pPr>
        <w:pStyle w:val="PrformatHTML"/>
        <w:rPr>
          <w:lang w:val="en-US"/>
        </w:rPr>
      </w:pPr>
    </w:p>
    <w:p w:rsidR="00D55D67" w:rsidRPr="00D55D67" w:rsidRDefault="00D55D67" w:rsidP="00D55D67">
      <w:pPr>
        <w:pStyle w:val="PrformatHTML"/>
        <w:rPr>
          <w:lang w:val="en-US"/>
        </w:rPr>
      </w:pPr>
      <w:proofErr w:type="gramStart"/>
      <w:r w:rsidRPr="00D55D67">
        <w:rPr>
          <w:lang w:val="en-US"/>
        </w:rPr>
        <w:t>if</w:t>
      </w:r>
      <w:proofErr w:type="gramEnd"/>
      <w:r w:rsidRPr="00D55D67">
        <w:rPr>
          <w:lang w:val="en-US"/>
        </w:rPr>
        <w:t xml:space="preserve"> (this) begin</w:t>
      </w:r>
    </w:p>
    <w:p w:rsidR="00D55D67" w:rsidRPr="00D55D67" w:rsidRDefault="00D55D67" w:rsidP="00D55D67">
      <w:pPr>
        <w:pStyle w:val="PrformatHTML"/>
        <w:rPr>
          <w:lang w:val="en-US"/>
        </w:rPr>
      </w:pPr>
      <w:r w:rsidRPr="00D55D67">
        <w:rPr>
          <w:lang w:val="en-US"/>
        </w:rPr>
        <w:t xml:space="preserve">     </w:t>
      </w:r>
      <w:proofErr w:type="gramStart"/>
      <w:r w:rsidRPr="00D55D67">
        <w:rPr>
          <w:lang w:val="en-US"/>
        </w:rPr>
        <w:t>do</w:t>
      </w:r>
      <w:proofErr w:type="gramEnd"/>
      <w:r w:rsidRPr="00D55D67">
        <w:rPr>
          <w:lang w:val="en-US"/>
        </w:rPr>
        <w:t xml:space="preserve"> something;</w:t>
      </w:r>
    </w:p>
    <w:p w:rsidR="00D55D67" w:rsidRPr="00D55D67" w:rsidRDefault="00D55D67" w:rsidP="00D55D67">
      <w:pPr>
        <w:pStyle w:val="PrformatHTML"/>
        <w:rPr>
          <w:lang w:val="en-US"/>
        </w:rPr>
      </w:pPr>
      <w:r w:rsidRPr="00D55D67">
        <w:rPr>
          <w:lang w:val="en-US"/>
        </w:rPr>
        <w:t xml:space="preserve"> </w:t>
      </w:r>
      <w:proofErr w:type="gramStart"/>
      <w:r w:rsidRPr="00D55D67">
        <w:rPr>
          <w:lang w:val="en-US"/>
        </w:rPr>
        <w:t>end</w:t>
      </w:r>
      <w:proofErr w:type="gramEnd"/>
    </w:p>
    <w:p w:rsidR="00D55D67" w:rsidRPr="00D55D67" w:rsidRDefault="00D55D67" w:rsidP="00D55D67">
      <w:pPr>
        <w:pStyle w:val="PrformatHTML"/>
        <w:rPr>
          <w:lang w:val="en-US"/>
        </w:rPr>
      </w:pPr>
      <w:r w:rsidRPr="00D55D67">
        <w:rPr>
          <w:lang w:val="en-US"/>
        </w:rPr>
        <w:t xml:space="preserve"> </w:t>
      </w:r>
      <w:proofErr w:type="gramStart"/>
      <w:r w:rsidRPr="00D55D67">
        <w:rPr>
          <w:lang w:val="en-US"/>
        </w:rPr>
        <w:t>else</w:t>
      </w:r>
      <w:proofErr w:type="gramEnd"/>
      <w:r w:rsidRPr="00D55D67">
        <w:rPr>
          <w:lang w:val="en-US"/>
        </w:rPr>
        <w:t xml:space="preserve"> begin</w:t>
      </w:r>
    </w:p>
    <w:p w:rsidR="00D55D67" w:rsidRPr="00D55D67" w:rsidRDefault="00D55D67" w:rsidP="00D55D67">
      <w:pPr>
        <w:pStyle w:val="PrformatHTML"/>
        <w:rPr>
          <w:lang w:val="en-US"/>
        </w:rPr>
      </w:pPr>
      <w:r w:rsidRPr="00D55D67">
        <w:rPr>
          <w:lang w:val="en-US"/>
        </w:rPr>
        <w:t xml:space="preserve">     </w:t>
      </w:r>
      <w:proofErr w:type="gramStart"/>
      <w:r w:rsidRPr="00D55D67">
        <w:rPr>
          <w:lang w:val="en-US"/>
        </w:rPr>
        <w:t>do</w:t>
      </w:r>
      <w:proofErr w:type="gramEnd"/>
      <w:r w:rsidRPr="00D55D67">
        <w:rPr>
          <w:lang w:val="en-US"/>
        </w:rPr>
        <w:t xml:space="preserve"> something else;</w:t>
      </w:r>
    </w:p>
    <w:p w:rsidR="00D55D67" w:rsidRDefault="00D55D67" w:rsidP="00D55D67">
      <w:pPr>
        <w:pStyle w:val="PrformatHTML"/>
      </w:pPr>
      <w:r w:rsidRPr="00D55D67">
        <w:rPr>
          <w:lang w:val="en-US"/>
        </w:rPr>
        <w:t xml:space="preserve"> </w:t>
      </w:r>
      <w:proofErr w:type="gramStart"/>
      <w:r>
        <w:t>end</w:t>
      </w:r>
      <w:proofErr w:type="gramEnd"/>
    </w:p>
    <w:p w:rsidR="00D55D67" w:rsidRDefault="00D55D67" w:rsidP="00A529BF">
      <w:pPr>
        <w:rPr>
          <w:lang w:val="en-US"/>
        </w:rPr>
      </w:pPr>
    </w:p>
    <w:p w:rsidR="00D55D67" w:rsidRDefault="00D55D67" w:rsidP="00D55D67">
      <w:pPr>
        <w:pStyle w:val="Titre2"/>
      </w:pPr>
      <w:proofErr w:type="spellStart"/>
      <w:r>
        <w:t>Commenting</w:t>
      </w:r>
      <w:proofErr w:type="spellEnd"/>
    </w:p>
    <w:p w:rsidR="00D55D67" w:rsidRDefault="00D55D67" w:rsidP="00A529BF">
      <w:pPr>
        <w:rPr>
          <w:lang w:val="en-US"/>
        </w:rPr>
      </w:pPr>
    </w:p>
    <w:p w:rsidR="00D55D67" w:rsidRPr="00D55D67" w:rsidRDefault="00D55D67" w:rsidP="00D55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55D6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Comment your code. Someone will be coming back to this code in 6 </w:t>
      </w:r>
      <w:proofErr w:type="spellStart"/>
      <w:r w:rsidRPr="00D55D6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months time</w:t>
      </w:r>
      <w:proofErr w:type="spellEnd"/>
      <w:r w:rsidRPr="00D55D6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, and that person will probably be </w:t>
      </w:r>
      <w:proofErr w:type="gramStart"/>
      <w:r w:rsidRPr="00D55D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you</w:t>
      </w:r>
      <w:r w:rsidRPr="00D55D6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.</w:t>
      </w:r>
      <w:proofErr w:type="gramEnd"/>
    </w:p>
    <w:p w:rsidR="00D55D67" w:rsidRPr="00D55D67" w:rsidRDefault="00D55D67" w:rsidP="00D55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D55D6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When entering multi-line comments, try to use the "/*</w:t>
      </w:r>
      <w:proofErr w:type="gramStart"/>
      <w:r w:rsidRPr="00D55D6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..</w:t>
      </w:r>
      <w:proofErr w:type="gramEnd"/>
      <w:r w:rsidRPr="00D55D6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*/" commenting rather than putting "//" in front of every line. </w:t>
      </w:r>
      <w:r w:rsidRPr="00D55D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It </w:t>
      </w:r>
      <w:proofErr w:type="spellStart"/>
      <w:r w:rsidRPr="00D55D67">
        <w:rPr>
          <w:rFonts w:ascii="Times New Roman" w:eastAsia="Times New Roman" w:hAnsi="Times New Roman" w:cs="Times New Roman"/>
          <w:sz w:val="24"/>
          <w:szCs w:val="24"/>
          <w:lang w:eastAsia="fr-FR"/>
        </w:rPr>
        <w:t>makes</w:t>
      </w:r>
      <w:proofErr w:type="spellEnd"/>
      <w:r w:rsidRPr="00D55D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55D67">
        <w:rPr>
          <w:rFonts w:ascii="Times New Roman" w:eastAsia="Times New Roman" w:hAnsi="Times New Roman" w:cs="Times New Roman"/>
          <w:sz w:val="24"/>
          <w:szCs w:val="24"/>
          <w:lang w:eastAsia="fr-FR"/>
        </w:rPr>
        <w:t>editing</w:t>
      </w:r>
      <w:proofErr w:type="spellEnd"/>
      <w:r w:rsidRPr="00D55D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55D67">
        <w:rPr>
          <w:rFonts w:ascii="Times New Roman" w:eastAsia="Times New Roman" w:hAnsi="Times New Roman" w:cs="Times New Roman"/>
          <w:sz w:val="24"/>
          <w:szCs w:val="24"/>
          <w:lang w:eastAsia="fr-FR"/>
        </w:rPr>
        <w:t>much</w:t>
      </w:r>
      <w:proofErr w:type="spellEnd"/>
      <w:r w:rsidRPr="00D55D6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D55D67">
        <w:rPr>
          <w:rFonts w:ascii="Times New Roman" w:eastAsia="Times New Roman" w:hAnsi="Times New Roman" w:cs="Times New Roman"/>
          <w:sz w:val="24"/>
          <w:szCs w:val="24"/>
          <w:lang w:eastAsia="fr-FR"/>
        </w:rPr>
        <w:t>easier</w:t>
      </w:r>
      <w:proofErr w:type="spellEnd"/>
      <w:r w:rsidRPr="00D55D6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D55D67" w:rsidRPr="00D55D67" w:rsidRDefault="00D55D67" w:rsidP="00D55D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55D6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Add the following header to the top of all source code written by us (change the details as necessary):</w:t>
      </w:r>
    </w:p>
    <w:p w:rsidR="00D55D67" w:rsidRDefault="00D55D67" w:rsidP="00D55D67">
      <w:pPr>
        <w:pStyle w:val="PrformatHTML"/>
        <w:numPr>
          <w:ilvl w:val="0"/>
          <w:numId w:val="3"/>
        </w:numPr>
      </w:pPr>
      <w:r>
        <w:t>///////////////////////////////////////////////////////////////////////////////</w:t>
      </w:r>
    </w:p>
    <w:p w:rsidR="00D55D67" w:rsidRPr="00D55D67" w:rsidRDefault="00D55D67" w:rsidP="00D55D67">
      <w:pPr>
        <w:pStyle w:val="PrformatHTML"/>
        <w:numPr>
          <w:ilvl w:val="0"/>
          <w:numId w:val="3"/>
        </w:numPr>
        <w:rPr>
          <w:lang w:val="en-US"/>
        </w:rPr>
      </w:pPr>
      <w:r w:rsidRPr="00D55D67">
        <w:rPr>
          <w:lang w:val="en-US"/>
        </w:rPr>
        <w:t xml:space="preserve"> // </w:t>
      </w:r>
      <w:proofErr w:type="spellStart"/>
      <w:r w:rsidRPr="00D55D67">
        <w:rPr>
          <w:lang w:val="en-US"/>
        </w:rPr>
        <w:t>vim:set</w:t>
      </w:r>
      <w:proofErr w:type="spellEnd"/>
      <w:r w:rsidRPr="00D55D67">
        <w:rPr>
          <w:lang w:val="en-US"/>
        </w:rPr>
        <w:t xml:space="preserve"> </w:t>
      </w:r>
      <w:proofErr w:type="spellStart"/>
      <w:r w:rsidRPr="00D55D67">
        <w:rPr>
          <w:lang w:val="en-US"/>
        </w:rPr>
        <w:t>shiftwidth</w:t>
      </w:r>
      <w:proofErr w:type="spellEnd"/>
      <w:r w:rsidRPr="00D55D67">
        <w:rPr>
          <w:lang w:val="en-US"/>
        </w:rPr>
        <w:t xml:space="preserve">=3 </w:t>
      </w:r>
      <w:proofErr w:type="spellStart"/>
      <w:r w:rsidRPr="00D55D67">
        <w:rPr>
          <w:lang w:val="en-US"/>
        </w:rPr>
        <w:t>softtabstop</w:t>
      </w:r>
      <w:proofErr w:type="spellEnd"/>
      <w:r w:rsidRPr="00D55D67">
        <w:rPr>
          <w:lang w:val="en-US"/>
        </w:rPr>
        <w:t xml:space="preserve">=3 </w:t>
      </w:r>
      <w:proofErr w:type="spellStart"/>
      <w:r w:rsidRPr="00D55D67">
        <w:rPr>
          <w:lang w:val="en-US"/>
        </w:rPr>
        <w:t>expandtab</w:t>
      </w:r>
      <w:proofErr w:type="spellEnd"/>
      <w:r w:rsidRPr="00D55D67">
        <w:rPr>
          <w:lang w:val="en-US"/>
        </w:rPr>
        <w:t>:</w:t>
      </w:r>
    </w:p>
    <w:p w:rsidR="00D55D67" w:rsidRPr="00D55D67" w:rsidRDefault="00D55D67" w:rsidP="00D55D67">
      <w:pPr>
        <w:pStyle w:val="PrformatHTML"/>
        <w:numPr>
          <w:ilvl w:val="0"/>
          <w:numId w:val="3"/>
        </w:numPr>
        <w:rPr>
          <w:lang w:val="en-US"/>
        </w:rPr>
      </w:pPr>
      <w:r w:rsidRPr="00D55D67">
        <w:rPr>
          <w:lang w:val="en-US"/>
        </w:rPr>
        <w:t xml:space="preserve"> // $Id: </w:t>
      </w:r>
      <w:proofErr w:type="spellStart"/>
      <w:r w:rsidRPr="00D55D67">
        <w:rPr>
          <w:lang w:val="en-US"/>
        </w:rPr>
        <w:t>reg_file.v</w:t>
      </w:r>
      <w:proofErr w:type="spellEnd"/>
      <w:r w:rsidRPr="00D55D67">
        <w:rPr>
          <w:lang w:val="en-US"/>
        </w:rPr>
        <w:t xml:space="preserve"> 916 2006-04-20 23:23:25Z bob $</w:t>
      </w:r>
    </w:p>
    <w:p w:rsidR="00D55D67" w:rsidRDefault="00D55D67" w:rsidP="00D55D67">
      <w:pPr>
        <w:pStyle w:val="PrformatHTML"/>
        <w:numPr>
          <w:ilvl w:val="0"/>
          <w:numId w:val="3"/>
        </w:numPr>
      </w:pPr>
      <w:r w:rsidRPr="00D55D67">
        <w:rPr>
          <w:lang w:val="en-US"/>
        </w:rPr>
        <w:t xml:space="preserve"> </w:t>
      </w:r>
      <w:r>
        <w:t>//</w:t>
      </w:r>
    </w:p>
    <w:p w:rsidR="00D55D67" w:rsidRDefault="00D55D67" w:rsidP="00D55D67">
      <w:pPr>
        <w:pStyle w:val="PrformatHTML"/>
        <w:numPr>
          <w:ilvl w:val="0"/>
          <w:numId w:val="3"/>
        </w:numPr>
      </w:pPr>
      <w:r>
        <w:t xml:space="preserve"> // Module: </w:t>
      </w:r>
      <w:proofErr w:type="spellStart"/>
      <w:r>
        <w:t>reg_file.v</w:t>
      </w:r>
      <w:proofErr w:type="spellEnd"/>
    </w:p>
    <w:p w:rsidR="00D55D67" w:rsidRDefault="00D55D67" w:rsidP="00D55D67">
      <w:pPr>
        <w:pStyle w:val="PrformatHTML"/>
        <w:numPr>
          <w:ilvl w:val="0"/>
          <w:numId w:val="3"/>
        </w:numPr>
      </w:pPr>
      <w:r>
        <w:t xml:space="preserve"> // Project: CPCI (PCI Control FPGA)</w:t>
      </w:r>
    </w:p>
    <w:p w:rsidR="00D55D67" w:rsidRPr="00D55D67" w:rsidRDefault="00D55D67" w:rsidP="00D55D67">
      <w:pPr>
        <w:pStyle w:val="PrformatHTML"/>
        <w:numPr>
          <w:ilvl w:val="0"/>
          <w:numId w:val="3"/>
        </w:numPr>
        <w:rPr>
          <w:lang w:val="en-US"/>
        </w:rPr>
      </w:pPr>
      <w:r w:rsidRPr="00D55D67">
        <w:rPr>
          <w:lang w:val="en-US"/>
        </w:rPr>
        <w:t xml:space="preserve"> // Description: Register file for access via PCI</w:t>
      </w:r>
    </w:p>
    <w:p w:rsidR="00D55D67" w:rsidRDefault="00D55D67" w:rsidP="00D55D67">
      <w:pPr>
        <w:pStyle w:val="PrformatHTML"/>
        <w:numPr>
          <w:ilvl w:val="0"/>
          <w:numId w:val="3"/>
        </w:numPr>
      </w:pPr>
      <w:r w:rsidRPr="00D55D67">
        <w:rPr>
          <w:lang w:val="en-US"/>
        </w:rPr>
        <w:t xml:space="preserve"> </w:t>
      </w:r>
      <w:r>
        <w:t>//</w:t>
      </w:r>
    </w:p>
    <w:p w:rsidR="00D55D67" w:rsidRDefault="00D55D67" w:rsidP="00D55D67">
      <w:pPr>
        <w:pStyle w:val="PrformatHTML"/>
        <w:numPr>
          <w:ilvl w:val="0"/>
          <w:numId w:val="3"/>
        </w:numPr>
      </w:pPr>
      <w:r>
        <w:t xml:space="preserve"> //</w:t>
      </w:r>
    </w:p>
    <w:p w:rsidR="00D55D67" w:rsidRPr="00D55D67" w:rsidRDefault="00D55D67" w:rsidP="00D55D67">
      <w:pPr>
        <w:pStyle w:val="PrformatHTML"/>
        <w:numPr>
          <w:ilvl w:val="0"/>
          <w:numId w:val="3"/>
        </w:numPr>
        <w:rPr>
          <w:lang w:val="en-US"/>
        </w:rPr>
      </w:pPr>
      <w:r w:rsidRPr="00D55D67">
        <w:rPr>
          <w:lang w:val="en-US"/>
        </w:rPr>
        <w:t xml:space="preserve"> // Change history: 8/18/04 - Implemented DWORD0 (Revision/Version ID)</w:t>
      </w:r>
    </w:p>
    <w:p w:rsidR="00D55D67" w:rsidRPr="00D55D67" w:rsidRDefault="00D55D67" w:rsidP="00D55D67">
      <w:pPr>
        <w:pStyle w:val="PrformatHTML"/>
        <w:numPr>
          <w:ilvl w:val="0"/>
          <w:numId w:val="3"/>
        </w:numPr>
        <w:rPr>
          <w:lang w:val="en-US"/>
        </w:rPr>
      </w:pPr>
      <w:r w:rsidRPr="00D55D67">
        <w:rPr>
          <w:lang w:val="en-US"/>
        </w:rPr>
        <w:t xml:space="preserve"> //                 10/29/04 - Made the RESET signal last longer than</w:t>
      </w:r>
    </w:p>
    <w:p w:rsidR="00D55D67" w:rsidRDefault="00D55D67" w:rsidP="00D55D67">
      <w:pPr>
        <w:pStyle w:val="PrformatHTML"/>
        <w:numPr>
          <w:ilvl w:val="0"/>
          <w:numId w:val="3"/>
        </w:numPr>
      </w:pPr>
      <w:r w:rsidRPr="00D55D67">
        <w:rPr>
          <w:lang w:val="en-US"/>
        </w:rPr>
        <w:t xml:space="preserve"> </w:t>
      </w:r>
      <w:r>
        <w:t xml:space="preserve">//                 a single </w:t>
      </w:r>
      <w:proofErr w:type="spellStart"/>
      <w:r>
        <w:t>clock</w:t>
      </w:r>
      <w:proofErr w:type="spellEnd"/>
    </w:p>
    <w:p w:rsidR="00D55D67" w:rsidRPr="00D55D67" w:rsidRDefault="00D55D67" w:rsidP="00D55D67">
      <w:pPr>
        <w:pStyle w:val="PrformatHTML"/>
        <w:numPr>
          <w:ilvl w:val="0"/>
          <w:numId w:val="3"/>
        </w:numPr>
        <w:rPr>
          <w:lang w:val="en-US"/>
        </w:rPr>
      </w:pPr>
      <w:r w:rsidRPr="00D55D67">
        <w:rPr>
          <w:lang w:val="en-US"/>
        </w:rPr>
        <w:t xml:space="preserve"> //                 01/08/05 - </w:t>
      </w:r>
      <w:proofErr w:type="spellStart"/>
      <w:r w:rsidRPr="00D55D67">
        <w:rPr>
          <w:lang w:val="en-US"/>
        </w:rPr>
        <w:t>dma_rd_mac</w:t>
      </w:r>
      <w:proofErr w:type="spellEnd"/>
      <w:r w:rsidRPr="00D55D67">
        <w:rPr>
          <w:lang w:val="en-US"/>
        </w:rPr>
        <w:t xml:space="preserve"> is now an input as round-robin</w:t>
      </w:r>
    </w:p>
    <w:p w:rsidR="00D55D67" w:rsidRDefault="00D55D67" w:rsidP="00D55D67">
      <w:pPr>
        <w:pStyle w:val="PrformatHTML"/>
        <w:numPr>
          <w:ilvl w:val="0"/>
          <w:numId w:val="3"/>
        </w:numPr>
      </w:pPr>
      <w:r w:rsidRPr="00D55D67">
        <w:rPr>
          <w:lang w:val="en-US"/>
        </w:rPr>
        <w:t xml:space="preserve"> </w:t>
      </w:r>
      <w:r>
        <w:t xml:space="preserve">//                 </w:t>
      </w:r>
      <w:proofErr w:type="spellStart"/>
      <w:r>
        <w:t>lookup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used</w:t>
      </w:r>
      <w:proofErr w:type="spellEnd"/>
    </w:p>
    <w:p w:rsidR="00D55D67" w:rsidRPr="00D55D67" w:rsidRDefault="00D55D67" w:rsidP="00D55D67">
      <w:pPr>
        <w:pStyle w:val="PrformatHTML"/>
        <w:numPr>
          <w:ilvl w:val="0"/>
          <w:numId w:val="3"/>
        </w:numPr>
        <w:rPr>
          <w:lang w:val="en-US"/>
        </w:rPr>
      </w:pPr>
      <w:r w:rsidRPr="00D55D67">
        <w:rPr>
          <w:lang w:val="en-US"/>
        </w:rPr>
        <w:t xml:space="preserve"> //                 01/13/05 - split </w:t>
      </w:r>
      <w:proofErr w:type="spellStart"/>
      <w:r w:rsidRPr="00D55D67">
        <w:rPr>
          <w:lang w:val="en-US"/>
        </w:rPr>
        <w:t>dma_intr</w:t>
      </w:r>
      <w:proofErr w:type="spellEnd"/>
      <w:r w:rsidRPr="00D55D67">
        <w:rPr>
          <w:lang w:val="en-US"/>
        </w:rPr>
        <w:t xml:space="preserve"> into read and write sigs</w:t>
      </w:r>
    </w:p>
    <w:p w:rsidR="00D55D67" w:rsidRDefault="00D55D67" w:rsidP="00D55D67">
      <w:pPr>
        <w:pStyle w:val="PrformatHTML"/>
        <w:numPr>
          <w:ilvl w:val="0"/>
          <w:numId w:val="3"/>
        </w:numPr>
      </w:pPr>
      <w:r w:rsidRPr="00D55D67">
        <w:rPr>
          <w:lang w:val="en-US"/>
        </w:rPr>
        <w:t xml:space="preserve"> </w:t>
      </w:r>
      <w:r>
        <w:t>//</w:t>
      </w:r>
    </w:p>
    <w:p w:rsidR="00D55D67" w:rsidRDefault="00D55D67" w:rsidP="00D55D67">
      <w:pPr>
        <w:pStyle w:val="PrformatHTML"/>
        <w:numPr>
          <w:ilvl w:val="0"/>
          <w:numId w:val="3"/>
        </w:numPr>
      </w:pPr>
      <w:r>
        <w:t xml:space="preserve"> ///////////////////////////////////////////////////////////////////////////////</w:t>
      </w:r>
    </w:p>
    <w:p w:rsidR="00D55D67" w:rsidRPr="00D55D67" w:rsidRDefault="00D55D67" w:rsidP="00A529BF">
      <w:pPr>
        <w:rPr>
          <w:lang w:val="en-US"/>
        </w:rPr>
      </w:pPr>
    </w:p>
    <w:p w:rsidR="00D55D67" w:rsidRDefault="00D55D67" w:rsidP="00D55D67">
      <w:pPr>
        <w:pStyle w:val="Titre2"/>
      </w:pPr>
      <w:r>
        <w:t xml:space="preserve">Module </w:t>
      </w:r>
      <w:proofErr w:type="spellStart"/>
      <w:r>
        <w:t>declaration</w:t>
      </w:r>
      <w:proofErr w:type="spellEnd"/>
      <w:r>
        <w:t>/</w:t>
      </w:r>
      <w:proofErr w:type="spellStart"/>
      <w:r>
        <w:t>instantiation</w:t>
      </w:r>
      <w:proofErr w:type="spellEnd"/>
    </w:p>
    <w:p w:rsidR="00D55D67" w:rsidRDefault="00D55D67" w:rsidP="00A529BF">
      <w:pPr>
        <w:rPr>
          <w:lang w:val="en-US"/>
        </w:rPr>
      </w:pPr>
    </w:p>
    <w:p w:rsidR="00D55D67" w:rsidRDefault="00D55D67" w:rsidP="00A529BF">
      <w:pPr>
        <w:rPr>
          <w:lang w:val="en-US"/>
        </w:rPr>
      </w:pPr>
      <w:r>
        <w:rPr>
          <w:lang w:val="en-US"/>
        </w:rPr>
        <w:t xml:space="preserve">Each module should be defined in a separate </w:t>
      </w:r>
      <w:proofErr w:type="spellStart"/>
      <w:r>
        <w:rPr>
          <w:lang w:val="en-US"/>
        </w:rPr>
        <w:t>fime</w:t>
      </w:r>
      <w:proofErr w:type="spellEnd"/>
    </w:p>
    <w:p w:rsidR="00D55D67" w:rsidRDefault="00D55D67" w:rsidP="00A529BF">
      <w:pPr>
        <w:rPr>
          <w:lang w:val="en-US"/>
        </w:rPr>
      </w:pPr>
      <w:r>
        <w:rPr>
          <w:lang w:val="en-US"/>
        </w:rPr>
        <w:t>Use Verilog 2001 style port declarations</w:t>
      </w:r>
    </w:p>
    <w:p w:rsidR="00D55D67" w:rsidRDefault="00D55D67" w:rsidP="00A529BF">
      <w:pPr>
        <w:rPr>
          <w:lang w:val="en-US"/>
        </w:rPr>
      </w:pPr>
    </w:p>
    <w:p w:rsidR="00D55D67" w:rsidRDefault="00D55D67" w:rsidP="00A529BF">
      <w:pPr>
        <w:rPr>
          <w:lang w:val="en-US"/>
        </w:rPr>
      </w:pPr>
      <w:r w:rsidRPr="00D55D67">
        <w:rPr>
          <w:lang w:val="en-US"/>
        </w:rPr>
        <w:lastRenderedPageBreak/>
        <w:t>Declare inputs and outputs one per line</w:t>
      </w:r>
    </w:p>
    <w:p w:rsidR="00D55D67" w:rsidRDefault="00D55D67" w:rsidP="00D55D67">
      <w:pPr>
        <w:rPr>
          <w:lang w:val="en-US"/>
        </w:rPr>
      </w:pPr>
      <w:r w:rsidRPr="00D55D67">
        <w:rPr>
          <w:lang w:val="en-US"/>
        </w:rPr>
        <w:t>Group signals logically by their function</w:t>
      </w:r>
    </w:p>
    <w:p w:rsidR="00D55D67" w:rsidRPr="00D55D67" w:rsidRDefault="00D55D67" w:rsidP="00D55D67">
      <w:pPr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D55D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Don't</w:t>
      </w:r>
      <w:r w:rsidRPr="00D55D6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instantiate modules using positional arguments. </w:t>
      </w:r>
      <w:r w:rsidRPr="00D55D6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fr-FR"/>
        </w:rPr>
        <w:t>Always</w:t>
      </w:r>
      <w:r w:rsidRPr="00D55D67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 use the dot form:</w:t>
      </w:r>
    </w:p>
    <w:p w:rsidR="00D55D67" w:rsidRPr="00D55D67" w:rsidRDefault="00D55D67" w:rsidP="00D55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D55D67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D55D67">
        <w:rPr>
          <w:rFonts w:ascii="Courier New" w:eastAsia="Times New Roman" w:hAnsi="Courier New" w:cs="Courier New"/>
          <w:sz w:val="20"/>
          <w:szCs w:val="20"/>
          <w:lang w:val="en-US" w:eastAsia="fr-FR"/>
        </w:rPr>
        <w:t>my_module</w:t>
      </w:r>
      <w:proofErr w:type="spellEnd"/>
      <w:r w:rsidRPr="00D55D67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</w:t>
      </w:r>
      <w:proofErr w:type="spellStart"/>
      <w:r w:rsidRPr="00D55D67">
        <w:rPr>
          <w:rFonts w:ascii="Courier New" w:eastAsia="Times New Roman" w:hAnsi="Courier New" w:cs="Courier New"/>
          <w:sz w:val="20"/>
          <w:szCs w:val="20"/>
          <w:lang w:val="en-US" w:eastAsia="fr-FR"/>
        </w:rPr>
        <w:t>my_</w:t>
      </w:r>
      <w:proofErr w:type="gramStart"/>
      <w:r w:rsidRPr="00D55D67">
        <w:rPr>
          <w:rFonts w:ascii="Courier New" w:eastAsia="Times New Roman" w:hAnsi="Courier New" w:cs="Courier New"/>
          <w:sz w:val="20"/>
          <w:szCs w:val="20"/>
          <w:lang w:val="en-US" w:eastAsia="fr-FR"/>
        </w:rPr>
        <w:t>module</w:t>
      </w:r>
      <w:proofErr w:type="spellEnd"/>
      <w:r w:rsidRPr="00D55D67">
        <w:rPr>
          <w:rFonts w:ascii="Courier New" w:eastAsia="Times New Roman" w:hAnsi="Courier New" w:cs="Courier New"/>
          <w:sz w:val="20"/>
          <w:szCs w:val="20"/>
          <w:lang w:val="en-US" w:eastAsia="fr-FR"/>
        </w:rPr>
        <w:t>(</w:t>
      </w:r>
      <w:proofErr w:type="gramEnd"/>
    </w:p>
    <w:p w:rsidR="00D55D67" w:rsidRPr="00D55D67" w:rsidRDefault="00D55D67" w:rsidP="00D55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D55D67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.signal (signal),</w:t>
      </w:r>
    </w:p>
    <w:p w:rsidR="00D55D67" w:rsidRPr="00D55D67" w:rsidRDefault="00D55D67" w:rsidP="00D55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5D67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    </w:t>
      </w:r>
      <w:r w:rsidRPr="00D55D67">
        <w:rPr>
          <w:rFonts w:ascii="Courier New" w:eastAsia="Times New Roman" w:hAnsi="Courier New" w:cs="Courier New"/>
          <w:sz w:val="20"/>
          <w:szCs w:val="20"/>
          <w:lang w:eastAsia="fr-FR"/>
        </w:rPr>
        <w:t>.</w:t>
      </w:r>
      <w:proofErr w:type="spellStart"/>
      <w:r w:rsidRPr="00D55D67">
        <w:rPr>
          <w:rFonts w:ascii="Courier New" w:eastAsia="Times New Roman" w:hAnsi="Courier New" w:cs="Courier New"/>
          <w:sz w:val="20"/>
          <w:szCs w:val="20"/>
          <w:lang w:eastAsia="fr-FR"/>
        </w:rPr>
        <w:t>a_bus</w:t>
      </w:r>
      <w:proofErr w:type="spellEnd"/>
      <w:r w:rsidRPr="00D55D6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(</w:t>
      </w:r>
      <w:proofErr w:type="spellStart"/>
      <w:r w:rsidRPr="00D55D67">
        <w:rPr>
          <w:rFonts w:ascii="Courier New" w:eastAsia="Times New Roman" w:hAnsi="Courier New" w:cs="Courier New"/>
          <w:sz w:val="20"/>
          <w:szCs w:val="20"/>
          <w:lang w:eastAsia="fr-FR"/>
        </w:rPr>
        <w:t>a_bus</w:t>
      </w:r>
      <w:proofErr w:type="spellEnd"/>
      <w:r w:rsidRPr="00D55D67">
        <w:rPr>
          <w:rFonts w:ascii="Courier New" w:eastAsia="Times New Roman" w:hAnsi="Courier New" w:cs="Courier New"/>
          <w:sz w:val="20"/>
          <w:szCs w:val="20"/>
          <w:lang w:eastAsia="fr-FR"/>
        </w:rPr>
        <w:t>),</w:t>
      </w:r>
    </w:p>
    <w:p w:rsidR="00D55D67" w:rsidRPr="00D55D67" w:rsidRDefault="00D55D67" w:rsidP="00D55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5D6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    ...</w:t>
      </w:r>
    </w:p>
    <w:p w:rsidR="00D55D67" w:rsidRPr="00D55D67" w:rsidRDefault="00D55D67" w:rsidP="00D55D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D55D67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 );</w:t>
      </w:r>
    </w:p>
    <w:p w:rsidR="00D55D67" w:rsidRDefault="00D55D67" w:rsidP="00A529BF">
      <w:pPr>
        <w:rPr>
          <w:lang w:val="en-US"/>
        </w:rPr>
      </w:pPr>
    </w:p>
    <w:p w:rsidR="00D55D67" w:rsidRDefault="00D55D67" w:rsidP="00D55D67">
      <w:pPr>
        <w:pStyle w:val="Titre2"/>
      </w:pPr>
      <w:proofErr w:type="spellStart"/>
      <w:r>
        <w:t>Assignment</w:t>
      </w:r>
      <w:proofErr w:type="spellEnd"/>
      <w:r>
        <w:t xml:space="preserve"> </w:t>
      </w:r>
      <w:proofErr w:type="spellStart"/>
      <w:r>
        <w:t>statments</w:t>
      </w:r>
      <w:proofErr w:type="spellEnd"/>
      <w:r>
        <w:t xml:space="preserve"> </w:t>
      </w:r>
    </w:p>
    <w:p w:rsidR="00D55D67" w:rsidRPr="00D55D67" w:rsidRDefault="00D55D67" w:rsidP="00D55D67">
      <w:pPr>
        <w:numPr>
          <w:ilvl w:val="0"/>
          <w:numId w:val="5"/>
        </w:numPr>
        <w:spacing w:before="100" w:beforeAutospacing="1" w:after="100" w:afterAutospacing="1" w:line="240" w:lineRule="auto"/>
        <w:rPr>
          <w:lang w:val="en-US"/>
        </w:rPr>
      </w:pPr>
      <w:r w:rsidRPr="00D55D67">
        <w:rPr>
          <w:lang w:val="en-US"/>
        </w:rPr>
        <w:t xml:space="preserve">Sequential elements </w:t>
      </w:r>
      <w:r w:rsidRPr="00D55D67">
        <w:rPr>
          <w:b/>
          <w:bCs/>
          <w:lang w:val="en-US"/>
        </w:rPr>
        <w:t>MUST</w:t>
      </w:r>
      <w:r w:rsidRPr="00D55D67">
        <w:rPr>
          <w:lang w:val="en-US"/>
        </w:rPr>
        <w:t xml:space="preserve"> only have non-blocking assignments (</w:t>
      </w:r>
      <w:r w:rsidRPr="00D55D67">
        <w:rPr>
          <w:rStyle w:val="CodeHTML"/>
          <w:rFonts w:eastAsiaTheme="minorHAnsi"/>
          <w:lang w:val="en-US"/>
        </w:rPr>
        <w:t>&lt;=</w:t>
      </w:r>
      <w:r w:rsidRPr="00D55D67">
        <w:rPr>
          <w:lang w:val="en-US"/>
        </w:rPr>
        <w:t>)</w:t>
      </w:r>
    </w:p>
    <w:p w:rsidR="00D55D67" w:rsidRPr="00D55D67" w:rsidRDefault="00D55D67" w:rsidP="00D55D67">
      <w:pPr>
        <w:numPr>
          <w:ilvl w:val="0"/>
          <w:numId w:val="5"/>
        </w:numPr>
        <w:spacing w:before="100" w:beforeAutospacing="1" w:after="100" w:afterAutospacing="1" w:line="240" w:lineRule="auto"/>
        <w:rPr>
          <w:lang w:val="en-US"/>
        </w:rPr>
      </w:pPr>
      <w:r w:rsidRPr="00D55D67">
        <w:rPr>
          <w:lang w:val="en-US"/>
        </w:rPr>
        <w:t>Combinatorial should only have blocking assignments (</w:t>
      </w:r>
      <w:r w:rsidRPr="00D55D67">
        <w:rPr>
          <w:rStyle w:val="CodeHTML"/>
          <w:rFonts w:eastAsiaTheme="minorHAnsi"/>
          <w:lang w:val="en-US"/>
        </w:rPr>
        <w:t>=</w:t>
      </w:r>
      <w:r w:rsidRPr="00D55D67">
        <w:rPr>
          <w:lang w:val="en-US"/>
        </w:rPr>
        <w:t>)</w:t>
      </w:r>
    </w:p>
    <w:p w:rsidR="00D55D67" w:rsidRPr="00D55D67" w:rsidRDefault="00D55D67" w:rsidP="00D55D67">
      <w:pPr>
        <w:numPr>
          <w:ilvl w:val="0"/>
          <w:numId w:val="5"/>
        </w:numPr>
        <w:spacing w:before="100" w:beforeAutospacing="1" w:after="100" w:afterAutospacing="1" w:line="240" w:lineRule="auto"/>
        <w:rPr>
          <w:lang w:val="en-US"/>
        </w:rPr>
      </w:pPr>
      <w:r w:rsidRPr="00D55D67">
        <w:rPr>
          <w:lang w:val="en-US"/>
        </w:rPr>
        <w:t>Don't mix blocking and non-blocking assignments within a code block.</w:t>
      </w:r>
    </w:p>
    <w:p w:rsidR="00D55D67" w:rsidRDefault="00D55D67" w:rsidP="00A529BF">
      <w:pPr>
        <w:rPr>
          <w:lang w:val="en-US"/>
        </w:rPr>
      </w:pPr>
    </w:p>
    <w:p w:rsidR="00D92911" w:rsidRDefault="00D92911" w:rsidP="00A529BF">
      <w:pPr>
        <w:rPr>
          <w:lang w:val="en-US"/>
        </w:rPr>
      </w:pPr>
      <w:hyperlink r:id="rId18" w:history="1">
        <w:r w:rsidRPr="00D400F3">
          <w:rPr>
            <w:rStyle w:val="Lienhypertexte"/>
            <w:lang w:val="en-US"/>
          </w:rPr>
          <w:t>http://academic.csuohio.edu/chu_p/rtl/chu_rtL_book/rtl_chap10_fsm.pdf</w:t>
        </w:r>
      </w:hyperlink>
    </w:p>
    <w:p w:rsidR="00D92911" w:rsidRDefault="00D92911" w:rsidP="00A529BF">
      <w:pPr>
        <w:rPr>
          <w:lang w:val="en-US"/>
        </w:rPr>
      </w:pPr>
    </w:p>
    <w:p w:rsidR="00D92911" w:rsidRDefault="00D92911" w:rsidP="00A529BF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60B41DBB" wp14:editId="7A3290E0">
            <wp:extent cx="5760720" cy="1870427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7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2911" w:rsidRDefault="00D92911" w:rsidP="00A529BF">
      <w:pPr>
        <w:rPr>
          <w:lang w:val="en-US"/>
        </w:rPr>
      </w:pPr>
    </w:p>
    <w:p w:rsidR="00D92911" w:rsidRDefault="00D92911" w:rsidP="00A529BF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3506DE59" wp14:editId="6579C2E6">
            <wp:extent cx="3561080" cy="8258810"/>
            <wp:effectExtent l="0" t="0" r="1270" b="88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6108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FFC" w:rsidRDefault="00017FFC" w:rsidP="00A529BF">
      <w:pPr>
        <w:rPr>
          <w:lang w:val="en-US"/>
        </w:rPr>
      </w:pPr>
    </w:p>
    <w:p w:rsidR="00017FFC" w:rsidRDefault="00017FFC" w:rsidP="00A529BF">
      <w:pPr>
        <w:rPr>
          <w:lang w:val="en-US"/>
        </w:rPr>
      </w:pPr>
    </w:p>
    <w:p w:rsidR="00017FFC" w:rsidRDefault="00017FFC" w:rsidP="00A529BF">
      <w:pPr>
        <w:rPr>
          <w:lang w:val="en-US"/>
        </w:rPr>
      </w:pPr>
    </w:p>
    <w:p w:rsidR="00017FFC" w:rsidRDefault="00017FFC" w:rsidP="00A529BF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6AC3653C" wp14:editId="1D253061">
            <wp:extent cx="5760720" cy="5205226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FFC" w:rsidRDefault="00017FFC" w:rsidP="00A529BF">
      <w:pPr>
        <w:rPr>
          <w:lang w:val="en-US"/>
        </w:rPr>
      </w:pPr>
    </w:p>
    <w:p w:rsidR="00017FFC" w:rsidRDefault="00017FFC" w:rsidP="00A529BF">
      <w:pPr>
        <w:rPr>
          <w:lang w:val="en-US"/>
        </w:rPr>
      </w:pPr>
      <w:r>
        <w:rPr>
          <w:noProof/>
          <w:lang w:eastAsia="fr-FR"/>
        </w:rPr>
        <w:lastRenderedPageBreak/>
        <w:drawing>
          <wp:inline distT="0" distB="0" distL="0" distR="0" wp14:anchorId="16232431" wp14:editId="056EC0C9">
            <wp:extent cx="5760720" cy="6714920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1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7FFC" w:rsidRDefault="00017FFC" w:rsidP="00A529BF">
      <w:pPr>
        <w:rPr>
          <w:lang w:val="en-US"/>
        </w:rPr>
      </w:pPr>
    </w:p>
    <w:p w:rsidR="00017FFC" w:rsidRDefault="00017FFC" w:rsidP="00A529BF">
      <w:pPr>
        <w:rPr>
          <w:lang w:val="en-US"/>
        </w:rPr>
      </w:pPr>
      <w:bookmarkStart w:id="0" w:name="_GoBack"/>
      <w:r>
        <w:rPr>
          <w:noProof/>
          <w:lang w:eastAsia="fr-FR"/>
        </w:rPr>
        <w:lastRenderedPageBreak/>
        <w:drawing>
          <wp:inline distT="0" distB="0" distL="0" distR="0" wp14:anchorId="781E5414" wp14:editId="2D0A21E2">
            <wp:extent cx="5760720" cy="6710289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71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17FFC" w:rsidRDefault="000F0616" w:rsidP="00A529BF">
      <w:pPr>
        <w:rPr>
          <w:lang w:val="en-US"/>
        </w:rPr>
      </w:pPr>
      <w:hyperlink r:id="rId24" w:history="1">
        <w:r w:rsidRPr="00D400F3">
          <w:rPr>
            <w:rStyle w:val="Lienhypertexte"/>
            <w:lang w:val="en-US"/>
          </w:rPr>
          <w:t>http://tuline.com/wp-content/uploads/2015/11/Finite-State-Machine-Examples.pdf</w:t>
        </w:r>
      </w:hyperlink>
    </w:p>
    <w:p w:rsidR="000F0616" w:rsidRDefault="000F0616" w:rsidP="00A529BF">
      <w:pPr>
        <w:rPr>
          <w:lang w:val="en-US"/>
        </w:rPr>
      </w:pPr>
    </w:p>
    <w:p w:rsidR="000F0616" w:rsidRDefault="000F0616" w:rsidP="00A529BF">
      <w:pPr>
        <w:rPr>
          <w:lang w:val="en-US"/>
        </w:rPr>
      </w:pPr>
      <w:hyperlink r:id="rId25" w:history="1">
        <w:r w:rsidRPr="00D400F3">
          <w:rPr>
            <w:rStyle w:val="Lienhypertexte"/>
            <w:lang w:val="en-US"/>
          </w:rPr>
          <w:t>http://www.fpga4student.com/2016/11/verilog-code-for-alarm-clock-on-fpga.html</w:t>
        </w:r>
      </w:hyperlink>
      <w:r>
        <w:rPr>
          <w:lang w:val="en-US"/>
        </w:rPr>
        <w:t xml:space="preserve"> ++++++</w:t>
      </w:r>
    </w:p>
    <w:p w:rsidR="000F0616" w:rsidRDefault="000F0616" w:rsidP="00A529BF">
      <w:pPr>
        <w:rPr>
          <w:lang w:val="en-US"/>
        </w:rPr>
      </w:pPr>
    </w:p>
    <w:p w:rsidR="00017FFC" w:rsidRDefault="00017FFC" w:rsidP="00A529BF">
      <w:pPr>
        <w:rPr>
          <w:lang w:val="en-US"/>
        </w:rPr>
      </w:pPr>
    </w:p>
    <w:p w:rsidR="00017FFC" w:rsidRPr="00D55D67" w:rsidRDefault="00017FFC" w:rsidP="00A529BF">
      <w:pPr>
        <w:rPr>
          <w:lang w:val="en-US"/>
        </w:rPr>
      </w:pPr>
    </w:p>
    <w:sectPr w:rsidR="00017FFC" w:rsidRPr="00D5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8BB"/>
    <w:multiLevelType w:val="multilevel"/>
    <w:tmpl w:val="8E02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43420"/>
    <w:multiLevelType w:val="multilevel"/>
    <w:tmpl w:val="D278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B5615E"/>
    <w:multiLevelType w:val="multilevel"/>
    <w:tmpl w:val="297A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68184C"/>
    <w:multiLevelType w:val="multilevel"/>
    <w:tmpl w:val="AC56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531F6C"/>
    <w:multiLevelType w:val="multilevel"/>
    <w:tmpl w:val="55EE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BF"/>
    <w:rsid w:val="00017FFC"/>
    <w:rsid w:val="000F0616"/>
    <w:rsid w:val="001477C2"/>
    <w:rsid w:val="002C7F93"/>
    <w:rsid w:val="004E15B8"/>
    <w:rsid w:val="00700BEE"/>
    <w:rsid w:val="00743D99"/>
    <w:rsid w:val="00A529BF"/>
    <w:rsid w:val="00AB3C11"/>
    <w:rsid w:val="00AC6799"/>
    <w:rsid w:val="00C26DB9"/>
    <w:rsid w:val="00D55D67"/>
    <w:rsid w:val="00D92911"/>
    <w:rsid w:val="00F02914"/>
    <w:rsid w:val="00F47AF2"/>
    <w:rsid w:val="00F9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5D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D55D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91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0291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chinecrireHTML">
    <w:name w:val="HTML Typewriter"/>
    <w:basedOn w:val="Policepardfaut"/>
    <w:uiPriority w:val="99"/>
    <w:semiHidden/>
    <w:unhideWhenUsed/>
    <w:rsid w:val="00D55D67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55D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55D67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55D6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55D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deHTML">
    <w:name w:val="HTML Code"/>
    <w:basedOn w:val="Policepardfaut"/>
    <w:uiPriority w:val="99"/>
    <w:semiHidden/>
    <w:unhideWhenUsed/>
    <w:rsid w:val="00D55D6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5D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D55D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91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0291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E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chinecrireHTML">
    <w:name w:val="HTML Typewriter"/>
    <w:basedOn w:val="Policepardfaut"/>
    <w:uiPriority w:val="99"/>
    <w:semiHidden/>
    <w:unhideWhenUsed/>
    <w:rsid w:val="00D55D67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55D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55D67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D55D6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55D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deHTML">
    <w:name w:val="HTML Code"/>
    <w:basedOn w:val="Policepardfaut"/>
    <w:uiPriority w:val="99"/>
    <w:semiHidden/>
    <w:unhideWhenUsed/>
    <w:rsid w:val="00D55D6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0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9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8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6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://academic.csuohio.edu/chu_p/rtl/chu_rtL_book/rtl_chap10_fsm.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hyperlink" Target="https://pdfs.semanticscholar.org/fb6e/f3e30d912031f76ce1725e24546149ee9339.pdf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github.com/NetFPGA/netfpga/wiki/VerilogCodingGuidelines" TargetMode="External"/><Relationship Id="rId25" Type="http://schemas.openxmlformats.org/officeDocument/2006/relationships/hyperlink" Target="http://www.fpga4student.com/2016/11/verilog-code-for-alarm-clock-on-fpga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urses.cs.washington.edu/courses/cse370/10sp/pdfs/lectures/15-VerilogIIPrint.pdf" TargetMode="External"/><Relationship Id="rId24" Type="http://schemas.openxmlformats.org/officeDocument/2006/relationships/hyperlink" Target="http://tuline.com/wp-content/uploads/2015/11/Finite-State-Machine-Examples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sunburst-design.com/papers/CummingsICU2002_FSMFundamentals.pdf" TargetMode="External"/><Relationship Id="rId23" Type="http://schemas.openxmlformats.org/officeDocument/2006/relationships/image" Target="media/image10.png"/><Relationship Id="rId10" Type="http://schemas.openxmlformats.org/officeDocument/2006/relationships/hyperlink" Target="https://pdfs.semanticscholar.org/fc86/c86da97e1c56eb791728b5d072ae6b6d1c4f.pdf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asic-world.com/tidbits/verilog_fsm.html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E3B28-5AE8-48EB-9999-7B5C2A5A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15</Pages>
  <Words>1611</Words>
  <Characters>8862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2017-11-22T18:39:00Z</dcterms:created>
  <dcterms:modified xsi:type="dcterms:W3CDTF">2017-11-22T22:46:00Z</dcterms:modified>
</cp:coreProperties>
</file>